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2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4.xml" ContentType="application/vnd.openxmlformats-officedocument.wordprocessingml.footer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a="http://schemas.openxmlformats.org/drawingml/2006/main" xmlns:pic="http://schemas.openxmlformats.org/drawingml/2006/picture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223BF0" w:rsidR="00DF7571" w:rsidP="005E5989" w:rsidRDefault="00DF7571" w14:paraId="39DB8D4A" w14:textId="77777777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8E7E34" w:rsidP="008E7E34" w:rsidRDefault="008E7E34" w14:paraId="36C8302B" w14:textId="002D8DB3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Pr="00223BF0" w:rsidR="00E2475E" w:rsidP="008E7E34" w:rsidRDefault="00E2475E" w14:paraId="6EA1B6E2" w14:textId="77777777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Pr="00223BF0" w:rsidR="008E7E34" w:rsidP="008E7E34" w:rsidRDefault="008E7E34" w14:paraId="38ECA4C2" w14:textId="77777777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Pr="00E2475E" w:rsidR="008D2F4C" w:rsidP="008E7E34" w:rsidRDefault="008D2F4C" w14:paraId="697976B9" w14:textId="77777777">
      <w:pPr>
        <w:jc w:val="center"/>
        <w:rPr>
          <w:rFonts w:ascii="Times New Roman" w:hAnsi="Times New Roman" w:cs="Times New Roman"/>
          <w:sz w:val="32"/>
          <w:szCs w:val="32"/>
        </w:rPr>
      </w:pPr>
      <w:r w:rsidRPr="00E2475E">
        <w:rPr>
          <w:rFonts w:ascii="Times New Roman" w:hAnsi="Times New Roman" w:cs="Times New Roman"/>
          <w:sz w:val="32"/>
          <w:szCs w:val="32"/>
        </w:rPr>
        <w:t>İzmir Kâtip Çelebi Üniversitesi</w:t>
      </w:r>
    </w:p>
    <w:p w:rsidRPr="00E2475E" w:rsidR="008D2F4C" w:rsidP="008E7E34" w:rsidRDefault="008D2F4C" w14:paraId="73CC85A6" w14:textId="77777777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Pr="00E2475E" w:rsidR="008D2F4C" w:rsidP="008E7E34" w:rsidRDefault="00A96679" w14:paraId="08302778" w14:textId="1A59F292">
      <w:pPr>
        <w:jc w:val="center"/>
        <w:rPr>
          <w:rFonts w:ascii="Times New Roman" w:hAnsi="Times New Roman" w:cs="Times New Roman"/>
          <w:sz w:val="32"/>
          <w:szCs w:val="32"/>
        </w:rPr>
      </w:pPr>
      <w:r w:rsidRPr="00E2475E">
        <w:rPr>
          <w:rFonts w:ascii="Times New Roman" w:hAnsi="Times New Roman" w:cs="Times New Roman"/>
          <w:sz w:val="32"/>
          <w:szCs w:val="32"/>
        </w:rPr>
        <w:t>Sanat ve Tasarım Fakültesi</w:t>
      </w:r>
    </w:p>
    <w:p w:rsidRPr="00E2475E" w:rsidR="008D2F4C" w:rsidP="008E7E34" w:rsidRDefault="008D2F4C" w14:paraId="3A66EB4E" w14:textId="2B145590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Pr="00E2475E" w:rsidR="00473363" w:rsidP="008E7E34" w:rsidRDefault="00473363" w14:paraId="46234C14" w14:textId="584ADC45">
      <w:pPr>
        <w:jc w:val="center"/>
        <w:rPr>
          <w:rFonts w:ascii="Times New Roman" w:hAnsi="Times New Roman" w:cs="Times New Roman"/>
          <w:sz w:val="32"/>
          <w:szCs w:val="32"/>
        </w:rPr>
      </w:pPr>
      <w:r w:rsidRPr="00E2475E">
        <w:rPr>
          <w:rFonts w:ascii="Times New Roman" w:hAnsi="Times New Roman" w:cs="Times New Roman"/>
          <w:sz w:val="32"/>
          <w:szCs w:val="32"/>
        </w:rPr>
        <w:t>20</w:t>
      </w:r>
      <w:r w:rsidRPr="00E2475E" w:rsidR="00FA37C3">
        <w:rPr>
          <w:rFonts w:ascii="Times New Roman" w:hAnsi="Times New Roman" w:cs="Times New Roman"/>
          <w:sz w:val="32"/>
          <w:szCs w:val="32"/>
        </w:rPr>
        <w:t>23</w:t>
      </w:r>
      <w:r w:rsidR="00F60282">
        <w:rPr>
          <w:rFonts w:ascii="Times New Roman" w:hAnsi="Times New Roman" w:cs="Times New Roman"/>
          <w:sz w:val="32"/>
          <w:szCs w:val="32"/>
        </w:rPr>
        <w:t xml:space="preserve"> </w:t>
      </w:r>
      <w:r w:rsidRPr="00E2475E">
        <w:rPr>
          <w:rFonts w:ascii="Times New Roman" w:hAnsi="Times New Roman" w:cs="Times New Roman"/>
          <w:sz w:val="32"/>
          <w:szCs w:val="32"/>
        </w:rPr>
        <w:t>YILI</w:t>
      </w:r>
    </w:p>
    <w:p w:rsidRPr="00E2475E" w:rsidR="00DF7571" w:rsidP="008E7E34" w:rsidRDefault="00473363" w14:paraId="195DD878" w14:textId="6A916A2C">
      <w:pPr>
        <w:jc w:val="center"/>
        <w:rPr>
          <w:rFonts w:ascii="Times New Roman" w:hAnsi="Times New Roman" w:cs="Times New Roman"/>
          <w:sz w:val="32"/>
          <w:szCs w:val="32"/>
        </w:rPr>
      </w:pPr>
      <w:r w:rsidRPr="00E2475E">
        <w:rPr>
          <w:rFonts w:ascii="Times New Roman" w:hAnsi="Times New Roman" w:cs="Times New Roman"/>
          <w:sz w:val="32"/>
          <w:szCs w:val="32"/>
        </w:rPr>
        <w:t>BİRİM GERİ BİLDİRİM RAPORU</w:t>
      </w:r>
    </w:p>
    <w:p w:rsidRPr="00E2475E" w:rsidR="00DF7571" w:rsidP="008E7E34" w:rsidRDefault="00DF7571" w14:paraId="404631DC" w14:textId="77777777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Pr="00E2475E" w:rsidR="00DF7571" w:rsidP="008E7E34" w:rsidRDefault="00DF7571" w14:paraId="5FF39C96" w14:textId="77777777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Pr="00E2475E" w:rsidR="00DF7571" w:rsidP="008E7E34" w:rsidRDefault="00DF7571" w14:paraId="1FCB1444" w14:textId="77777777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Pr="00E2475E" w:rsidR="001B11C3" w:rsidP="008E7E34" w:rsidRDefault="001B11C3" w14:paraId="73ADBB9D" w14:textId="77777777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Pr="00E2475E" w:rsidR="00DF7571" w:rsidP="008E7E34" w:rsidRDefault="001B11C3" w14:paraId="4CD52C26" w14:textId="67CB0C8F">
      <w:pPr>
        <w:jc w:val="center"/>
        <w:rPr>
          <w:rFonts w:ascii="Times New Roman" w:hAnsi="Times New Roman" w:cs="Times New Roman"/>
          <w:sz w:val="32"/>
          <w:szCs w:val="32"/>
        </w:rPr>
      </w:pPr>
      <w:r w:rsidRPr="00E2475E">
        <w:rPr>
          <w:rFonts w:ascii="Times New Roman" w:hAnsi="Times New Roman" w:cs="Times New Roman"/>
          <w:sz w:val="32"/>
          <w:szCs w:val="32"/>
        </w:rPr>
        <w:t>Değerlendirme Takımı</w:t>
      </w:r>
    </w:p>
    <w:p w:rsidRPr="00E2475E" w:rsidR="00DF7571" w:rsidP="008E7E34" w:rsidRDefault="00AA0A8A" w14:paraId="290B9788" w14:textId="00AB7871">
      <w:pPr>
        <w:jc w:val="center"/>
        <w:rPr>
          <w:rFonts w:ascii="Times New Roman" w:hAnsi="Times New Roman" w:cs="Times New Roman"/>
          <w:sz w:val="32"/>
          <w:szCs w:val="32"/>
        </w:rPr>
      </w:pPr>
      <w:r w:rsidRPr="00E2475E">
        <w:rPr>
          <w:rFonts w:ascii="Times New Roman" w:hAnsi="Times New Roman" w:cs="Times New Roman"/>
          <w:sz w:val="32"/>
          <w:szCs w:val="32"/>
        </w:rPr>
        <w:t>Doç. Dr. Melike TEKİNDAL</w:t>
      </w:r>
      <w:r w:rsidRPr="00E2475E" w:rsidR="00AA0CF8">
        <w:rPr>
          <w:rFonts w:ascii="Times New Roman" w:hAnsi="Times New Roman" w:cs="Times New Roman"/>
          <w:sz w:val="32"/>
          <w:szCs w:val="32"/>
        </w:rPr>
        <w:t xml:space="preserve"> (Ekip Başkanı)</w:t>
      </w:r>
    </w:p>
    <w:p w:rsidRPr="00E2475E" w:rsidR="00787147" w:rsidP="008E7E34" w:rsidRDefault="00AA0A8A" w14:paraId="428CD1BA" w14:textId="3DEA4E96">
      <w:pPr>
        <w:jc w:val="center"/>
        <w:rPr>
          <w:rFonts w:ascii="Times New Roman" w:hAnsi="Times New Roman" w:cs="Times New Roman"/>
          <w:sz w:val="32"/>
          <w:szCs w:val="32"/>
        </w:rPr>
      </w:pPr>
      <w:r w:rsidRPr="00E2475E">
        <w:rPr>
          <w:rFonts w:ascii="Times New Roman" w:hAnsi="Times New Roman" w:cs="Times New Roman"/>
          <w:sz w:val="32"/>
          <w:szCs w:val="32"/>
        </w:rPr>
        <w:t>Serhat DİKMEN</w:t>
      </w:r>
      <w:r w:rsidRPr="00E2475E" w:rsidR="00AA0CF8">
        <w:rPr>
          <w:rFonts w:ascii="Times New Roman" w:hAnsi="Times New Roman" w:cs="Times New Roman"/>
          <w:sz w:val="32"/>
          <w:szCs w:val="32"/>
        </w:rPr>
        <w:t xml:space="preserve"> (Değerlendirici)</w:t>
      </w:r>
    </w:p>
    <w:p w:rsidRPr="00E2475E" w:rsidR="00DF7571" w:rsidP="008E7E34" w:rsidRDefault="00513EDD" w14:paraId="52718F3F" w14:textId="068EA490">
      <w:pPr>
        <w:jc w:val="center"/>
        <w:rPr>
          <w:rFonts w:ascii="Times New Roman" w:hAnsi="Times New Roman" w:cs="Times New Roman"/>
          <w:sz w:val="32"/>
          <w:szCs w:val="32"/>
        </w:rPr>
      </w:pPr>
      <w:r w:rsidRPr="00E2475E">
        <w:rPr>
          <w:rFonts w:ascii="Times New Roman" w:hAnsi="Times New Roman" w:cs="Times New Roman"/>
          <w:sz w:val="32"/>
          <w:szCs w:val="32"/>
        </w:rPr>
        <w:t>Seda PALANDUZ</w:t>
      </w:r>
      <w:r w:rsidRPr="00E2475E" w:rsidR="00AA0CF8">
        <w:rPr>
          <w:rFonts w:ascii="Times New Roman" w:hAnsi="Times New Roman" w:cs="Times New Roman"/>
          <w:sz w:val="32"/>
          <w:szCs w:val="32"/>
        </w:rPr>
        <w:t xml:space="preserve"> (Öğrenci)</w:t>
      </w:r>
    </w:p>
    <w:p w:rsidRPr="00E2475E" w:rsidR="00DF7571" w:rsidP="008E7E34" w:rsidRDefault="00DF7571" w14:paraId="699134CF" w14:textId="77777777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Pr="00E2475E" w:rsidR="00DF7571" w:rsidP="008E7E34" w:rsidRDefault="00DF7571" w14:paraId="02A3C9A3" w14:textId="77777777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Pr="00A96679" w:rsidR="001548BF" w:rsidP="008E7E34" w:rsidRDefault="00E2475E" w14:paraId="607B1CEC" w14:textId="3C11184B">
      <w:pPr>
        <w:jc w:val="center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32"/>
          <w:szCs w:val="32"/>
        </w:rPr>
        <w:t>14</w:t>
      </w:r>
      <w:r w:rsidRPr="00E2475E" w:rsidR="00DF7571">
        <w:rPr>
          <w:rFonts w:ascii="Times New Roman" w:hAnsi="Times New Roman" w:cs="Times New Roman"/>
          <w:sz w:val="32"/>
          <w:szCs w:val="32"/>
        </w:rPr>
        <w:t xml:space="preserve"> / </w:t>
      </w:r>
      <w:r w:rsidRPr="00E2475E" w:rsidR="00AA0A8A">
        <w:rPr>
          <w:rFonts w:ascii="Times New Roman" w:hAnsi="Times New Roman" w:cs="Times New Roman"/>
          <w:sz w:val="32"/>
          <w:szCs w:val="32"/>
        </w:rPr>
        <w:t>03</w:t>
      </w:r>
      <w:r w:rsidRPr="00E2475E" w:rsidR="00DF7571">
        <w:rPr>
          <w:rFonts w:ascii="Times New Roman" w:hAnsi="Times New Roman" w:cs="Times New Roman"/>
          <w:sz w:val="32"/>
          <w:szCs w:val="32"/>
        </w:rPr>
        <w:t xml:space="preserve"> / 2</w:t>
      </w:r>
      <w:r w:rsidRPr="00E2475E" w:rsidR="00AA0CF8">
        <w:rPr>
          <w:rFonts w:ascii="Times New Roman" w:hAnsi="Times New Roman" w:cs="Times New Roman"/>
          <w:sz w:val="32"/>
          <w:szCs w:val="32"/>
        </w:rPr>
        <w:t>0</w:t>
      </w:r>
      <w:r w:rsidRPr="00E2475E" w:rsidR="00AA0A8A">
        <w:rPr>
          <w:rFonts w:ascii="Times New Roman" w:hAnsi="Times New Roman" w:cs="Times New Roman"/>
          <w:sz w:val="32"/>
          <w:szCs w:val="32"/>
        </w:rPr>
        <w:t>23</w:t>
      </w:r>
    </w:p>
    <w:p w:rsidRPr="00223BF0" w:rsidR="00DF7571" w:rsidP="005E5989" w:rsidRDefault="00DF7571" w14:paraId="6E11781B" w14:textId="77777777">
      <w:pPr>
        <w:jc w:val="both"/>
        <w:rPr>
          <w:rFonts w:ascii="Times New Roman" w:hAnsi="Times New Roman" w:cs="Times New Roman"/>
          <w:sz w:val="20"/>
          <w:szCs w:val="20"/>
        </w:rPr>
      </w:pPr>
      <w:r w:rsidRPr="00223BF0">
        <w:rPr>
          <w:rFonts w:ascii="Times New Roman" w:hAnsi="Times New Roman" w:cs="Times New Roman"/>
          <w:sz w:val="20"/>
          <w:szCs w:val="20"/>
        </w:rPr>
        <w:br w:type="page"/>
      </w:r>
    </w:p>
    <w:sdt>
      <w:sdtPr>
        <w:rPr>
          <w:rFonts w:ascii="Times New Roman" w:hAnsi="Times New Roman" w:cs="Times New Roman" w:eastAsiaTheme="minorHAnsi"/>
          <w:color w:val="AC1A2F"/>
          <w:sz w:val="20"/>
          <w:szCs w:val="20"/>
          <w:lang w:eastAsia="en-US"/>
        </w:rPr>
        <w:id w:val="1780690180"/>
        <w:docPartObj>
          <w:docPartGallery w:val="Table of Contents"/>
          <w:docPartUnique/>
        </w:docPartObj>
      </w:sdtPr>
      <w:sdtEndPr>
        <w:rPr>
          <w:b/>
          <w:bCs/>
          <w:color w:val="auto"/>
        </w:rPr>
      </w:sdtEndPr>
      <w:sdtContent>
        <w:p w:rsidRPr="00223BF0" w:rsidR="00DF7571" w:rsidP="005E5989" w:rsidRDefault="008E7E34" w14:paraId="2F3983A5" w14:textId="77777777">
          <w:pPr>
            <w:pStyle w:val="TBal"/>
            <w:jc w:val="both"/>
            <w:rPr>
              <w:rFonts w:ascii="Times New Roman" w:hAnsi="Times New Roman" w:cs="Times New Roman"/>
              <w:b/>
              <w:color w:val="AC1A2F"/>
              <w:sz w:val="20"/>
              <w:szCs w:val="20"/>
            </w:rPr>
          </w:pPr>
          <w:r w:rsidRPr="00223BF0">
            <w:rPr>
              <w:rFonts w:ascii="Times New Roman" w:hAnsi="Times New Roman" w:cs="Times New Roman"/>
              <w:b/>
              <w:color w:val="AC1A2F"/>
              <w:sz w:val="20"/>
              <w:szCs w:val="20"/>
            </w:rPr>
            <w:t>İÇİNDEKİLER</w:t>
          </w:r>
        </w:p>
        <w:p w:rsidR="009B6B27" w:rsidRDefault="00DF7571" w14:paraId="2BC17C3C" w14:textId="43271B11">
          <w:pPr>
            <w:pStyle w:val="T1"/>
            <w:tabs>
              <w:tab w:val="right" w:leader="dot" w:pos="9062"/>
            </w:tabs>
            <w:rPr>
              <w:rFonts w:eastAsiaTheme="minorEastAsia"/>
              <w:noProof/>
              <w:lang w:eastAsia="tr-TR"/>
            </w:rPr>
          </w:pPr>
          <w:r w:rsidRPr="00223BF0"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 w:rsidRPr="00223BF0">
            <w:rPr>
              <w:rFonts w:ascii="Times New Roman" w:hAnsi="Times New Roman" w:cs="Times New Roman"/>
              <w:sz w:val="20"/>
              <w:szCs w:val="20"/>
            </w:rPr>
            <w:instrText xml:space="preserve"> TOC \o "1-3" \h \z \u </w:instrText>
          </w:r>
          <w:r w:rsidRPr="00223BF0"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hyperlink w:history="1" w:anchor="_Toc132719156">
            <w:r w:rsidRPr="00B17AE1" w:rsidR="009B6B27">
              <w:rPr>
                <w:rStyle w:val="Kpr"/>
                <w:rFonts w:ascii="Times New Roman" w:hAnsi="Times New Roman" w:cs="Times New Roman"/>
                <w:b/>
                <w:noProof/>
              </w:rPr>
              <w:t>GENEL BİLGİLER</w:t>
            </w:r>
            <w:r w:rsidR="009B6B27">
              <w:rPr>
                <w:noProof/>
                <w:webHidden/>
              </w:rPr>
              <w:tab/>
            </w:r>
            <w:r w:rsidR="009B6B27">
              <w:rPr>
                <w:noProof/>
                <w:webHidden/>
              </w:rPr>
              <w:fldChar w:fldCharType="begin"/>
            </w:r>
            <w:r w:rsidR="009B6B27">
              <w:rPr>
                <w:noProof/>
                <w:webHidden/>
              </w:rPr>
              <w:instrText xml:space="preserve"> PAGEREF _Toc132719156 \h </w:instrText>
            </w:r>
            <w:r w:rsidR="009B6B27">
              <w:rPr>
                <w:noProof/>
                <w:webHidden/>
              </w:rPr>
            </w:r>
            <w:r w:rsidR="009B6B27">
              <w:rPr>
                <w:noProof/>
                <w:webHidden/>
              </w:rPr>
              <w:fldChar w:fldCharType="separate"/>
            </w:r>
            <w:r w:rsidR="009B6B27">
              <w:rPr>
                <w:noProof/>
                <w:webHidden/>
              </w:rPr>
              <w:t>3</w:t>
            </w:r>
            <w:r w:rsidR="009B6B27">
              <w:rPr>
                <w:noProof/>
                <w:webHidden/>
              </w:rPr>
              <w:fldChar w:fldCharType="end"/>
            </w:r>
          </w:hyperlink>
        </w:p>
        <w:p w:rsidR="009B6B27" w:rsidRDefault="009B6B27" w14:paraId="38C7D447" w14:textId="2E356CA1">
          <w:pPr>
            <w:pStyle w:val="T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tr-TR"/>
            </w:rPr>
          </w:pPr>
          <w:hyperlink w:history="1" w:anchor="_Toc132719157">
            <w:r w:rsidRPr="00B17AE1">
              <w:rPr>
                <w:rStyle w:val="Kpr"/>
                <w:rFonts w:ascii="Times New Roman" w:hAnsi="Times New Roman" w:cs="Times New Roman"/>
                <w:b/>
                <w:noProof/>
              </w:rPr>
              <w:t>A.</w:t>
            </w:r>
            <w:r>
              <w:rPr>
                <w:rFonts w:eastAsiaTheme="minorEastAsia"/>
                <w:noProof/>
                <w:lang w:eastAsia="tr-TR"/>
              </w:rPr>
              <w:tab/>
            </w:r>
            <w:r w:rsidRPr="00B17AE1">
              <w:rPr>
                <w:rStyle w:val="Kpr"/>
                <w:rFonts w:ascii="Times New Roman" w:hAnsi="Times New Roman" w:cs="Times New Roman"/>
                <w:b/>
                <w:noProof/>
              </w:rPr>
              <w:t>LİDERLİK, YÖNETİM VE KALİTE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_Toc132719157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B6B27" w:rsidRDefault="009B6B27" w14:paraId="65277066" w14:textId="4DF4CDD2">
          <w:pPr>
            <w:pStyle w:val="T2"/>
            <w:tabs>
              <w:tab w:val="right" w:leader="dot" w:pos="9062"/>
            </w:tabs>
            <w:rPr>
              <w:rFonts w:eastAsiaTheme="minorEastAsia"/>
              <w:noProof/>
              <w:lang w:eastAsia="tr-TR"/>
            </w:rPr>
          </w:pPr>
          <w:hyperlink w:history="1" w:anchor="_Toc132719158">
            <w:r w:rsidRPr="00B17AE1">
              <w:rPr>
                <w:rStyle w:val="Kpr"/>
                <w:rFonts w:ascii="Times New Roman" w:hAnsi="Times New Roman" w:cs="Times New Roman"/>
                <w:b/>
                <w:noProof/>
              </w:rPr>
              <w:t>Olumlu Hususlar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_Toc132719158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B6B27" w:rsidRDefault="009B6B27" w14:paraId="350FD345" w14:textId="59CAC2BB">
          <w:pPr>
            <w:pStyle w:val="T2"/>
            <w:tabs>
              <w:tab w:val="right" w:leader="dot" w:pos="9062"/>
            </w:tabs>
            <w:rPr>
              <w:rFonts w:eastAsiaTheme="minorEastAsia"/>
              <w:noProof/>
              <w:lang w:eastAsia="tr-TR"/>
            </w:rPr>
          </w:pPr>
          <w:hyperlink w:history="1" w:anchor="_Toc132719159">
            <w:r w:rsidRPr="00B17AE1">
              <w:rPr>
                <w:rStyle w:val="Kpr"/>
                <w:rFonts w:ascii="Times New Roman" w:hAnsi="Times New Roman" w:cs="Times New Roman"/>
                <w:b/>
                <w:noProof/>
              </w:rPr>
              <w:t>İyileştirilebilecek Hususlar ve Uygunsuzluklar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_Toc132719159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B6B27" w:rsidRDefault="009B6B27" w14:paraId="3B28CC38" w14:textId="69CD49D9">
          <w:pPr>
            <w:pStyle w:val="T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tr-TR"/>
            </w:rPr>
          </w:pPr>
          <w:hyperlink w:history="1" w:anchor="_Toc132719160">
            <w:r w:rsidRPr="00B17AE1">
              <w:rPr>
                <w:rStyle w:val="Kpr"/>
                <w:rFonts w:ascii="Times New Roman" w:hAnsi="Times New Roman" w:cs="Times New Roman"/>
                <w:b/>
                <w:noProof/>
              </w:rPr>
              <w:t>B.</w:t>
            </w:r>
            <w:r>
              <w:rPr>
                <w:rFonts w:eastAsiaTheme="minorEastAsia"/>
                <w:noProof/>
                <w:lang w:eastAsia="tr-TR"/>
              </w:rPr>
              <w:tab/>
            </w:r>
            <w:r w:rsidRPr="00B17AE1">
              <w:rPr>
                <w:rStyle w:val="Kpr"/>
                <w:rFonts w:ascii="Times New Roman" w:hAnsi="Times New Roman" w:cs="Times New Roman"/>
                <w:b/>
                <w:noProof/>
              </w:rPr>
              <w:t>EĞİTİM ÖĞRETİM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_Toc132719160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B6B27" w:rsidRDefault="009B6B27" w14:paraId="272F4521" w14:textId="45FC9C47">
          <w:pPr>
            <w:pStyle w:val="T2"/>
            <w:tabs>
              <w:tab w:val="right" w:leader="dot" w:pos="9062"/>
            </w:tabs>
            <w:rPr>
              <w:rFonts w:eastAsiaTheme="minorEastAsia"/>
              <w:noProof/>
              <w:lang w:eastAsia="tr-TR"/>
            </w:rPr>
          </w:pPr>
          <w:hyperlink w:history="1" w:anchor="_Toc132719161">
            <w:r w:rsidRPr="00B17AE1">
              <w:rPr>
                <w:rStyle w:val="Kpr"/>
                <w:rFonts w:ascii="Times New Roman" w:hAnsi="Times New Roman" w:cs="Times New Roman"/>
                <w:b/>
                <w:noProof/>
              </w:rPr>
              <w:t>Olumlu Hususlar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_Toc132719161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B6B27" w:rsidRDefault="009B6B27" w14:paraId="5B7BD316" w14:textId="35F0F8C0">
          <w:pPr>
            <w:pStyle w:val="T2"/>
            <w:tabs>
              <w:tab w:val="right" w:leader="dot" w:pos="9062"/>
            </w:tabs>
            <w:rPr>
              <w:rFonts w:eastAsiaTheme="minorEastAsia"/>
              <w:noProof/>
              <w:lang w:eastAsia="tr-TR"/>
            </w:rPr>
          </w:pPr>
          <w:hyperlink w:history="1" w:anchor="_Toc132719162">
            <w:r w:rsidRPr="00B17AE1">
              <w:rPr>
                <w:rStyle w:val="Kpr"/>
                <w:rFonts w:ascii="Times New Roman" w:hAnsi="Times New Roman" w:cs="Times New Roman"/>
                <w:b/>
                <w:noProof/>
              </w:rPr>
              <w:t>İyileştirilebilecek Hususlar ve Uygunsuzluklar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_Toc132719162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B6B27" w:rsidRDefault="009B6B27" w14:paraId="385DD380" w14:textId="185B28E7">
          <w:pPr>
            <w:pStyle w:val="T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tr-TR"/>
            </w:rPr>
          </w:pPr>
          <w:hyperlink w:history="1" w:anchor="_Toc132719163">
            <w:r w:rsidRPr="00B17AE1">
              <w:rPr>
                <w:rStyle w:val="Kpr"/>
                <w:rFonts w:ascii="Times New Roman" w:hAnsi="Times New Roman" w:cs="Times New Roman"/>
                <w:b/>
                <w:noProof/>
              </w:rPr>
              <w:t>C.</w:t>
            </w:r>
            <w:r>
              <w:rPr>
                <w:rFonts w:eastAsiaTheme="minorEastAsia"/>
                <w:noProof/>
                <w:lang w:eastAsia="tr-TR"/>
              </w:rPr>
              <w:tab/>
            </w:r>
            <w:r w:rsidRPr="00B17AE1">
              <w:rPr>
                <w:rStyle w:val="Kpr"/>
                <w:rFonts w:ascii="Times New Roman" w:hAnsi="Times New Roman" w:cs="Times New Roman"/>
                <w:b/>
                <w:noProof/>
              </w:rPr>
              <w:t>ARAŞTIRMA GELİŞTİRME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_Toc132719163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B6B27" w:rsidRDefault="009B6B27" w14:paraId="0287AD8B" w14:textId="0CF72B65">
          <w:pPr>
            <w:pStyle w:val="T2"/>
            <w:tabs>
              <w:tab w:val="right" w:leader="dot" w:pos="9062"/>
            </w:tabs>
            <w:rPr>
              <w:rFonts w:eastAsiaTheme="minorEastAsia"/>
              <w:noProof/>
              <w:lang w:eastAsia="tr-TR"/>
            </w:rPr>
          </w:pPr>
          <w:hyperlink w:history="1" w:anchor="_Toc132719164">
            <w:r w:rsidRPr="00B17AE1">
              <w:rPr>
                <w:rStyle w:val="Kpr"/>
                <w:rFonts w:ascii="Times New Roman" w:hAnsi="Times New Roman" w:cs="Times New Roman"/>
                <w:b/>
                <w:noProof/>
              </w:rPr>
              <w:t>Olumlu Hususlar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_Toc132719164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B6B27" w:rsidRDefault="009B6B27" w14:paraId="2A197162" w14:textId="4788268F">
          <w:pPr>
            <w:pStyle w:val="T2"/>
            <w:tabs>
              <w:tab w:val="right" w:leader="dot" w:pos="9062"/>
            </w:tabs>
            <w:rPr>
              <w:rFonts w:eastAsiaTheme="minorEastAsia"/>
              <w:noProof/>
              <w:lang w:eastAsia="tr-TR"/>
            </w:rPr>
          </w:pPr>
          <w:hyperlink w:history="1" w:anchor="_Toc132719165">
            <w:r w:rsidRPr="00B17AE1">
              <w:rPr>
                <w:rStyle w:val="Kpr"/>
                <w:rFonts w:ascii="Times New Roman" w:hAnsi="Times New Roman" w:cs="Times New Roman"/>
                <w:b/>
                <w:noProof/>
              </w:rPr>
              <w:t>İyileştirilebilecek Hususlar ve Uygunsuzluklar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_Toc132719165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B6B27" w:rsidRDefault="009B6B27" w14:paraId="2D1F85CF" w14:textId="1962424F">
          <w:pPr>
            <w:pStyle w:val="T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tr-TR"/>
            </w:rPr>
          </w:pPr>
          <w:hyperlink w:history="1" w:anchor="_Toc132719166">
            <w:r w:rsidRPr="00B17AE1">
              <w:rPr>
                <w:rStyle w:val="Kpr"/>
                <w:rFonts w:ascii="Times New Roman" w:hAnsi="Times New Roman" w:cs="Times New Roman"/>
                <w:b/>
                <w:noProof/>
              </w:rPr>
              <w:t>D.</w:t>
            </w:r>
            <w:r>
              <w:rPr>
                <w:rFonts w:eastAsiaTheme="minorEastAsia"/>
                <w:noProof/>
                <w:lang w:eastAsia="tr-TR"/>
              </w:rPr>
              <w:tab/>
            </w:r>
            <w:r w:rsidRPr="00B17AE1">
              <w:rPr>
                <w:rStyle w:val="Kpr"/>
                <w:rFonts w:ascii="Times New Roman" w:hAnsi="Times New Roman" w:cs="Times New Roman"/>
                <w:b/>
                <w:noProof/>
              </w:rPr>
              <w:t>TOPLUMSAL KATKI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_Toc132719166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B6B27" w:rsidRDefault="009B6B27" w14:paraId="2D5D3270" w14:textId="646EC74F">
          <w:pPr>
            <w:pStyle w:val="T2"/>
            <w:tabs>
              <w:tab w:val="right" w:leader="dot" w:pos="9062"/>
            </w:tabs>
            <w:rPr>
              <w:rFonts w:eastAsiaTheme="minorEastAsia"/>
              <w:noProof/>
              <w:lang w:eastAsia="tr-TR"/>
            </w:rPr>
          </w:pPr>
          <w:hyperlink w:history="1" w:anchor="_Toc132719167">
            <w:r w:rsidRPr="00B17AE1">
              <w:rPr>
                <w:rStyle w:val="Kpr"/>
                <w:rFonts w:ascii="Times New Roman" w:hAnsi="Times New Roman" w:cs="Times New Roman"/>
                <w:b/>
                <w:noProof/>
              </w:rPr>
              <w:t>Olumlu Hususlar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_Toc132719167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B6B27" w:rsidRDefault="009B6B27" w14:paraId="6B64BD2A" w14:textId="163063AA">
          <w:pPr>
            <w:pStyle w:val="T2"/>
            <w:tabs>
              <w:tab w:val="right" w:leader="dot" w:pos="9062"/>
            </w:tabs>
            <w:rPr>
              <w:rFonts w:eastAsiaTheme="minorEastAsia"/>
              <w:noProof/>
              <w:lang w:eastAsia="tr-TR"/>
            </w:rPr>
          </w:pPr>
          <w:hyperlink w:history="1" w:anchor="_Toc132719168">
            <w:r w:rsidRPr="00B17AE1">
              <w:rPr>
                <w:rStyle w:val="Kpr"/>
                <w:rFonts w:ascii="Times New Roman" w:hAnsi="Times New Roman" w:cs="Times New Roman"/>
                <w:b/>
                <w:noProof/>
              </w:rPr>
              <w:t>İyileştirilebilecek Hususlar ve Uygunsuzluklar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_Toc132719168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B6B27" w:rsidRDefault="009B6B27" w14:paraId="12B9E33B" w14:textId="3C5D220D">
          <w:pPr>
            <w:pStyle w:val="T1"/>
            <w:tabs>
              <w:tab w:val="right" w:leader="dot" w:pos="9062"/>
            </w:tabs>
            <w:rPr>
              <w:rFonts w:eastAsiaTheme="minorEastAsia"/>
              <w:noProof/>
              <w:lang w:eastAsia="tr-TR"/>
            </w:rPr>
          </w:pPr>
          <w:hyperlink w:history="1" w:anchor="_Toc132719169">
            <w:r w:rsidRPr="00B17AE1">
              <w:rPr>
                <w:rStyle w:val="Kpr"/>
                <w:rFonts w:ascii="Times New Roman" w:hAnsi="Times New Roman" w:cs="Times New Roman"/>
                <w:b/>
                <w:noProof/>
              </w:rPr>
              <w:t>EK SORULAR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_Toc132719169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B6B27" w:rsidRDefault="009B6B27" w14:paraId="004F025D" w14:textId="4F606D35">
          <w:pPr>
            <w:pStyle w:val="T1"/>
            <w:tabs>
              <w:tab w:val="right" w:leader="dot" w:pos="9062"/>
            </w:tabs>
            <w:rPr>
              <w:rFonts w:eastAsiaTheme="minorEastAsia"/>
              <w:noProof/>
              <w:lang w:eastAsia="tr-TR"/>
            </w:rPr>
          </w:pPr>
          <w:hyperlink w:history="1" w:anchor="_Toc132719170">
            <w:r w:rsidRPr="00B17AE1">
              <w:rPr>
                <w:rStyle w:val="Kpr"/>
                <w:rFonts w:ascii="Times New Roman" w:hAnsi="Times New Roman" w:cs="Times New Roman"/>
                <w:b/>
                <w:noProof/>
              </w:rPr>
              <w:t>REVİZYON SONRASI İYİLEŞTİRMELER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_Toc132719170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B6B27" w:rsidRDefault="009B6B27" w14:paraId="721A588A" w14:textId="61FF6500">
          <w:pPr>
            <w:pStyle w:val="T1"/>
            <w:tabs>
              <w:tab w:val="right" w:leader="dot" w:pos="9062"/>
            </w:tabs>
            <w:rPr>
              <w:rFonts w:eastAsiaTheme="minorEastAsia"/>
              <w:noProof/>
              <w:lang w:eastAsia="tr-TR"/>
            </w:rPr>
          </w:pPr>
          <w:hyperlink w:history="1" w:anchor="_Toc132719171">
            <w:r w:rsidRPr="00B17AE1">
              <w:rPr>
                <w:rStyle w:val="Kpr"/>
                <w:rFonts w:ascii="Times New Roman" w:hAnsi="Times New Roman" w:cs="Times New Roman"/>
                <w:b/>
                <w:noProof/>
              </w:rPr>
              <w:t>UYGUNSUZLUKLAR LİSTESİ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_Toc132719171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B6B27" w:rsidRDefault="009B6B27" w14:paraId="77C38D28" w14:textId="4831DC0E">
          <w:pPr>
            <w:pStyle w:val="T1"/>
            <w:tabs>
              <w:tab w:val="right" w:leader="dot" w:pos="9062"/>
            </w:tabs>
            <w:rPr>
              <w:rFonts w:eastAsiaTheme="minorEastAsia"/>
              <w:noProof/>
              <w:lang w:eastAsia="tr-TR"/>
            </w:rPr>
          </w:pPr>
          <w:hyperlink w:history="1" w:anchor="_Toc132719172">
            <w:r w:rsidRPr="00B17AE1">
              <w:rPr>
                <w:rStyle w:val="Kpr"/>
                <w:rFonts w:ascii="Times New Roman" w:hAnsi="Times New Roman" w:cs="Times New Roman"/>
                <w:b/>
                <w:noProof/>
              </w:rPr>
              <w:t>TETKİK FOTOĞRAFI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_Toc132719172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B6B27" w:rsidRDefault="009B6B27" w14:paraId="240B3CD5" w14:textId="4A2FEFB4">
          <w:pPr>
            <w:pStyle w:val="T1"/>
            <w:tabs>
              <w:tab w:val="right" w:leader="dot" w:pos="9062"/>
            </w:tabs>
            <w:rPr>
              <w:rFonts w:eastAsiaTheme="minorEastAsia"/>
              <w:noProof/>
              <w:lang w:eastAsia="tr-TR"/>
            </w:rPr>
          </w:pPr>
          <w:hyperlink w:history="1" w:anchor="_Toc132719173">
            <w:r w:rsidRPr="00B17AE1">
              <w:rPr>
                <w:rStyle w:val="Kpr"/>
                <w:rFonts w:ascii="Times New Roman" w:hAnsi="Times New Roman" w:cs="Times New Roman"/>
                <w:b/>
                <w:noProof/>
              </w:rPr>
              <w:t>ONAY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_Toc132719173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Pr="00223BF0" w:rsidR="00DF7571" w:rsidP="005E5989" w:rsidRDefault="00DF7571" w14:paraId="1D1A4EF5" w14:textId="5E29703F">
          <w:pPr>
            <w:jc w:val="both"/>
            <w:rPr>
              <w:rFonts w:ascii="Times New Roman" w:hAnsi="Times New Roman" w:cs="Times New Roman"/>
              <w:sz w:val="20"/>
              <w:szCs w:val="20"/>
            </w:rPr>
          </w:pPr>
          <w:r w:rsidRPr="00223BF0">
            <w:rPr>
              <w:rFonts w:ascii="Times New Roman" w:hAnsi="Times New Roman" w:cs="Times New Roman"/>
              <w:b/>
              <w:bCs/>
              <w:sz w:val="20"/>
              <w:szCs w:val="20"/>
            </w:rPr>
            <w:fldChar w:fldCharType="end"/>
          </w:r>
        </w:p>
      </w:sdtContent>
    </w:sdt>
    <w:p w:rsidRPr="00223BF0" w:rsidR="00DF7571" w:rsidP="005E5989" w:rsidRDefault="00DF7571" w14:paraId="1553CD25" w14:textId="77777777">
      <w:pPr>
        <w:jc w:val="both"/>
        <w:rPr>
          <w:rFonts w:ascii="Times New Roman" w:hAnsi="Times New Roman" w:cs="Times New Roman"/>
          <w:sz w:val="20"/>
          <w:szCs w:val="20"/>
        </w:rPr>
      </w:pPr>
    </w:p>
    <w:p w:rsidRPr="00223BF0" w:rsidR="005E5989" w:rsidP="005E5989" w:rsidRDefault="005E5989" w14:paraId="4AF1CA80" w14:textId="77777777">
      <w:pPr>
        <w:pStyle w:val="Balk1"/>
        <w:rPr>
          <w:rFonts w:ascii="Times New Roman" w:hAnsi="Times New Roman" w:cs="Times New Roman"/>
          <w:sz w:val="20"/>
          <w:szCs w:val="20"/>
        </w:rPr>
      </w:pPr>
      <w:r w:rsidRPr="00223BF0">
        <w:rPr>
          <w:rFonts w:ascii="Times New Roman" w:hAnsi="Times New Roman" w:cs="Times New Roman"/>
          <w:sz w:val="20"/>
          <w:szCs w:val="20"/>
        </w:rPr>
        <w:br w:type="page"/>
      </w:r>
    </w:p>
    <w:p w:rsidRPr="00223BF0" w:rsidR="00AA0CF8" w:rsidP="00942F5D" w:rsidRDefault="008D2F4C" w14:paraId="76DC6DAE" w14:textId="1EF12AD3">
      <w:pPr>
        <w:pStyle w:val="Balk1"/>
        <w:spacing w:before="120" w:after="120" w:line="240" w:lineRule="auto"/>
        <w:rPr>
          <w:rFonts w:ascii="Times New Roman" w:hAnsi="Times New Roman" w:cs="Times New Roman"/>
          <w:b/>
          <w:color w:val="AC1A2F"/>
          <w:sz w:val="20"/>
          <w:szCs w:val="20"/>
        </w:rPr>
      </w:pPr>
      <w:bookmarkStart w:name="_Toc132719156" w:id="0"/>
      <w:r w:rsidRPr="00223BF0">
        <w:rPr>
          <w:rFonts w:ascii="Times New Roman" w:hAnsi="Times New Roman" w:cs="Times New Roman"/>
          <w:b/>
          <w:color w:val="AC1A2F"/>
          <w:sz w:val="20"/>
          <w:szCs w:val="20"/>
        </w:rPr>
        <w:lastRenderedPageBreak/>
        <w:t>GENEL BİLGİLER</w:t>
      </w:r>
      <w:bookmarkEnd w:id="0"/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840"/>
        <w:gridCol w:w="103"/>
        <w:gridCol w:w="2044"/>
        <w:gridCol w:w="2075"/>
      </w:tblGrid>
      <w:tr w:rsidRPr="00223BF0" w:rsidR="00AA0CF8" w:rsidTr="00920204" w14:paraId="15F263C6" w14:textId="77777777">
        <w:trPr>
          <w:cantSplit/>
          <w:trHeight w:val="307"/>
          <w:jc w:val="center"/>
        </w:trPr>
        <w:tc>
          <w:tcPr>
            <w:tcW w:w="2727" w:type="pct"/>
            <w:gridSpan w:val="2"/>
            <w:vAlign w:val="center"/>
          </w:tcPr>
          <w:p w:rsidRPr="00223BF0" w:rsidR="00AA0CF8" w:rsidP="00AA0CF8" w:rsidRDefault="00AA0CF8" w14:paraId="147792DE" w14:textId="118FC01E">
            <w:pPr>
              <w:spacing w:before="60" w:after="60" w:line="240" w:lineRule="auto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tr-TR"/>
              </w:rPr>
            </w:pPr>
            <w:r w:rsidRPr="00223BF0"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tr-TR"/>
              </w:rPr>
              <w:t>İLGİLİ BİRİM:</w:t>
            </w:r>
            <w:r w:rsidRPr="00223BF0" w:rsidR="00856294"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tr-TR"/>
              </w:rPr>
              <w:t xml:space="preserve"> </w:t>
            </w:r>
            <w:r w:rsidRPr="00E2475E" w:rsidR="00856294"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tr-TR"/>
              </w:rPr>
              <w:t>Sanat ve Tasarım Fakültesi</w:t>
            </w:r>
          </w:p>
        </w:tc>
        <w:tc>
          <w:tcPr>
            <w:tcW w:w="2273" w:type="pct"/>
            <w:gridSpan w:val="2"/>
            <w:vAlign w:val="center"/>
          </w:tcPr>
          <w:p w:rsidRPr="00223BF0" w:rsidR="00AA0CF8" w:rsidP="00AA0CF8" w:rsidRDefault="00AA0CF8" w14:paraId="4A4A0D70" w14:textId="77777777">
            <w:pPr>
              <w:spacing w:before="60" w:after="6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tr-TR"/>
              </w:rPr>
            </w:pPr>
            <w:r w:rsidRPr="00223BF0"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tr-TR"/>
              </w:rPr>
              <w:t>TETKİKİN</w:t>
            </w:r>
          </w:p>
        </w:tc>
      </w:tr>
      <w:tr w:rsidRPr="00223BF0" w:rsidR="00AA0CF8" w:rsidTr="00920204" w14:paraId="4380E381" w14:textId="77777777">
        <w:trPr>
          <w:cantSplit/>
          <w:trHeight w:val="408"/>
          <w:jc w:val="center"/>
        </w:trPr>
        <w:tc>
          <w:tcPr>
            <w:tcW w:w="2727" w:type="pct"/>
            <w:gridSpan w:val="2"/>
            <w:vAlign w:val="center"/>
          </w:tcPr>
          <w:p w:rsidRPr="00223BF0" w:rsidR="00AA0CF8" w:rsidP="00AA0CF8" w:rsidRDefault="00AA0CF8" w14:paraId="0EEA4D7E" w14:textId="54607BEC">
            <w:pPr>
              <w:spacing w:before="60" w:after="60" w:line="240" w:lineRule="auto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tr-TR"/>
              </w:rPr>
            </w:pPr>
            <w:r w:rsidRPr="00223BF0"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tr-TR"/>
              </w:rPr>
              <w:t>ÜST AMİRİ:</w:t>
            </w:r>
            <w:r w:rsidRPr="00223BF0" w:rsidR="00856294"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tr-TR"/>
              </w:rPr>
              <w:t xml:space="preserve"> </w:t>
            </w:r>
            <w:r w:rsidRPr="00E2475E" w:rsidR="00856294"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tr-TR"/>
              </w:rPr>
              <w:t xml:space="preserve">Prof. Dr. Fikri </w:t>
            </w:r>
            <w:r w:rsidRPr="00E2475E" w:rsidR="00E2475E"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tr-TR"/>
              </w:rPr>
              <w:t>SALMAN</w:t>
            </w:r>
          </w:p>
        </w:tc>
        <w:tc>
          <w:tcPr>
            <w:tcW w:w="1128" w:type="pct"/>
            <w:vAlign w:val="center"/>
          </w:tcPr>
          <w:p w:rsidRPr="00223BF0" w:rsidR="00AA0CF8" w:rsidP="00E2475E" w:rsidRDefault="00AA0CF8" w14:paraId="4DAB94D8" w14:textId="4625012E">
            <w:pPr>
              <w:spacing w:before="60" w:after="6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tr-TR"/>
              </w:rPr>
            </w:pPr>
            <w:r w:rsidRPr="00223BF0"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tr-TR"/>
              </w:rPr>
              <w:t xml:space="preserve">NO’SU: </w:t>
            </w:r>
            <w:r w:rsidRPr="00E2475E"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tr-TR"/>
              </w:rPr>
              <w:t>20</w:t>
            </w:r>
            <w:r w:rsidRPr="00E2475E" w:rsidR="00FA37C3"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tr-TR"/>
              </w:rPr>
              <w:t>23</w:t>
            </w:r>
          </w:p>
        </w:tc>
        <w:tc>
          <w:tcPr>
            <w:tcW w:w="1145" w:type="pct"/>
            <w:vAlign w:val="center"/>
          </w:tcPr>
          <w:p w:rsidRPr="00E2475E" w:rsidR="00AA0CF8" w:rsidP="00E2475E" w:rsidRDefault="00AA0CF8" w14:paraId="4A79F38A" w14:textId="06C8854A">
            <w:pPr>
              <w:spacing w:before="60" w:after="6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tr-TR"/>
              </w:rPr>
            </w:pPr>
            <w:r w:rsidRPr="00E2475E"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tr-TR"/>
              </w:rPr>
              <w:t xml:space="preserve">TARİHİ: </w:t>
            </w:r>
            <w:r w:rsidRPr="00E2475E" w:rsidR="00FA37C3"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tr-TR"/>
              </w:rPr>
              <w:t>07</w:t>
            </w:r>
            <w:r w:rsidRPr="00E2475E" w:rsidR="00F777BC"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tr-TR"/>
              </w:rPr>
              <w:t>/</w:t>
            </w:r>
            <w:r w:rsidRPr="00E2475E" w:rsidR="00FA37C3"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tr-TR"/>
              </w:rPr>
              <w:t>03</w:t>
            </w:r>
            <w:r w:rsidRPr="00E2475E"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tr-TR"/>
              </w:rPr>
              <w:t>/20</w:t>
            </w:r>
            <w:r w:rsidRPr="00E2475E" w:rsidR="00FA37C3"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tr-TR"/>
              </w:rPr>
              <w:t>23</w:t>
            </w:r>
          </w:p>
        </w:tc>
      </w:tr>
      <w:tr w:rsidRPr="00223BF0" w:rsidR="00AA0CF8" w:rsidTr="00920204" w14:paraId="3EE9396B" w14:textId="77777777">
        <w:trPr>
          <w:cantSplit/>
          <w:trHeight w:val="485"/>
          <w:jc w:val="center"/>
        </w:trPr>
        <w:tc>
          <w:tcPr>
            <w:tcW w:w="5000" w:type="pct"/>
            <w:gridSpan w:val="4"/>
            <w:vAlign w:val="center"/>
          </w:tcPr>
          <w:p w:rsidRPr="00E2475E" w:rsidR="00AA0CF8" w:rsidP="00E2475E" w:rsidRDefault="00AA0CF8" w14:paraId="5A634C5F" w14:textId="3A7926F2">
            <w:pPr>
              <w:tabs>
                <w:tab w:val="left" w:pos="1560"/>
              </w:tabs>
              <w:spacing w:before="60" w:after="60" w:line="240" w:lineRule="auto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tr-TR"/>
              </w:rPr>
            </w:pPr>
            <w:r w:rsidRPr="00223BF0"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tr-TR"/>
              </w:rPr>
              <w:t>TETKİK EKİBİ:</w:t>
            </w:r>
            <w:r w:rsidR="00E2475E"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tr-TR"/>
              </w:rPr>
              <w:tab/>
            </w:r>
            <w:r w:rsidRPr="00E2475E" w:rsidR="00856294"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tr-TR"/>
              </w:rPr>
              <w:t>Doç. Dr. Melike TEKİNDAL</w:t>
            </w:r>
          </w:p>
          <w:p w:rsidRPr="00E2475E" w:rsidR="00856294" w:rsidP="00E2475E" w:rsidRDefault="00E2475E" w14:paraId="35871BCB" w14:textId="679F9BF4">
            <w:pPr>
              <w:tabs>
                <w:tab w:val="left" w:pos="1548"/>
              </w:tabs>
              <w:spacing w:before="60" w:after="60" w:line="240" w:lineRule="auto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tr-TR"/>
              </w:rPr>
              <w:tab/>
            </w:r>
            <w:r w:rsidRPr="00E2475E" w:rsidR="00856294"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tr-TR"/>
              </w:rPr>
              <w:t xml:space="preserve">Serhat </w:t>
            </w:r>
            <w:r w:rsidRPr="00E2475E" w:rsidR="00513EDD"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tr-TR"/>
              </w:rPr>
              <w:t>DİKMEN</w:t>
            </w:r>
          </w:p>
          <w:p w:rsidRPr="00223BF0" w:rsidR="00856294" w:rsidP="00E2475E" w:rsidRDefault="00E2475E" w14:paraId="42A494B2" w14:textId="0BBAE416">
            <w:pPr>
              <w:tabs>
                <w:tab w:val="left" w:pos="1548"/>
              </w:tabs>
              <w:spacing w:before="60" w:after="60" w:line="240" w:lineRule="auto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tr-TR"/>
              </w:rPr>
              <w:tab/>
            </w:r>
            <w:r w:rsidRPr="00E2475E" w:rsidR="00513EDD"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tr-TR"/>
              </w:rPr>
              <w:t>Seda PALANDUZ</w:t>
            </w:r>
          </w:p>
        </w:tc>
      </w:tr>
      <w:tr w:rsidRPr="00223BF0" w:rsidR="00AA0CF8" w:rsidTr="00920204" w14:paraId="5B89FA16" w14:textId="77777777">
        <w:trPr>
          <w:cantSplit/>
          <w:trHeight w:val="485"/>
          <w:jc w:val="center"/>
        </w:trPr>
        <w:tc>
          <w:tcPr>
            <w:tcW w:w="5000" w:type="pct"/>
            <w:gridSpan w:val="4"/>
            <w:vAlign w:val="center"/>
          </w:tcPr>
          <w:p w:rsidRPr="00223BF0" w:rsidR="00AA0CF8" w:rsidP="00AA0CF8" w:rsidRDefault="00AA0CF8" w14:paraId="144CA606" w14:textId="77777777">
            <w:pPr>
              <w:spacing w:before="60" w:after="60" w:line="240" w:lineRule="auto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tr-TR"/>
              </w:rPr>
            </w:pPr>
            <w:r w:rsidRPr="00223BF0"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tr-TR"/>
              </w:rPr>
              <w:t>TETKİK SONUÇLARI</w:t>
            </w:r>
          </w:p>
        </w:tc>
      </w:tr>
      <w:tr w:rsidRPr="00223BF0" w:rsidR="00F012BA" w:rsidTr="00920204" w14:paraId="57A713C3" w14:textId="77777777">
        <w:tblPrEx>
          <w:tblLook w:val="0000" w:firstRow="0" w:lastRow="0" w:firstColumn="0" w:lastColumn="0" w:noHBand="0" w:noVBand="0"/>
        </w:tblPrEx>
        <w:trPr>
          <w:cantSplit/>
          <w:trHeight w:val="520"/>
          <w:jc w:val="center"/>
        </w:trPr>
        <w:tc>
          <w:tcPr>
            <w:tcW w:w="5000" w:type="pct"/>
            <w:gridSpan w:val="4"/>
            <w:vAlign w:val="center"/>
          </w:tcPr>
          <w:p w:rsidRPr="00223BF0" w:rsidR="00F012BA" w:rsidP="00246F6A" w:rsidRDefault="00246F6A" w14:paraId="1B2438E3" w14:textId="683A5086">
            <w:pPr>
              <w:spacing w:before="60" w:after="6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3B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HUSUSLAR</w:t>
            </w:r>
          </w:p>
        </w:tc>
      </w:tr>
      <w:tr w:rsidRPr="00223BF0" w:rsidR="00F012BA" w:rsidTr="00920204" w14:paraId="719D52FF" w14:textId="77777777">
        <w:tblPrEx>
          <w:tblLook w:val="0000" w:firstRow="0" w:lastRow="0" w:firstColumn="0" w:lastColumn="0" w:noHBand="0" w:noVBand="0"/>
        </w:tblPrEx>
        <w:trPr>
          <w:cantSplit/>
          <w:trHeight w:val="822"/>
          <w:jc w:val="center"/>
        </w:trPr>
        <w:tc>
          <w:tcPr>
            <w:tcW w:w="2670" w:type="pct"/>
            <w:vAlign w:val="center"/>
          </w:tcPr>
          <w:p w:rsidRPr="00AA0CF8" w:rsidR="00FC37CD" w:rsidP="00FC37CD" w:rsidRDefault="00FC37CD" w14:paraId="717CFBC0" w14:textId="04C20FE6">
            <w:pPr>
              <w:numPr>
                <w:ilvl w:val="0"/>
                <w:numId w:val="13"/>
              </w:numPr>
              <w:tabs>
                <w:tab w:val="left" w:pos="480"/>
              </w:tabs>
              <w:spacing w:before="120" w:after="120" w:line="240" w:lineRule="auto"/>
              <w:ind w:left="714" w:hanging="357"/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pPr>
            <w:r w:rsidRPr="00AA0CF8">
              <w:rPr>
                <w:rFonts w:ascii="Times New Roman" w:hAnsi="Times New Roman" w:eastAsia="Times New Roman" w:cs="Times New Roman"/>
                <w:sz w:val="20"/>
                <w:szCs w:val="20"/>
                <w:lang w:eastAsia="tr-TR"/>
              </w:rPr>
              <w:t>Tetkik planlanan tarihte gerçekleştirilmiştir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tr-TR"/>
              </w:rPr>
              <w:t>.</w:t>
            </w:r>
          </w:p>
          <w:p w:rsidRPr="00FC37CD" w:rsidR="00FC37CD" w:rsidP="00FC37CD" w:rsidRDefault="00FC37CD" w14:paraId="62D2E85D" w14:textId="7CD35253">
            <w:pPr>
              <w:tabs>
                <w:tab w:val="left" w:pos="480"/>
              </w:tabs>
              <w:spacing w:before="120" w:after="120" w:line="240" w:lineRule="auto"/>
              <w:ind w:left="357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pPr>
            <w:r w:rsidRPr="00FC37CD"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tr-TR"/>
              </w:rPr>
              <w:t>X</w:t>
            </w:r>
            <w:r w:rsidRPr="00FC37CD"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tr-TR"/>
              </w:rPr>
              <w:tab/>
              <w:t>Tetkik plan dışında bir tarihte gerçekleştirilmiştir.</w:t>
            </w:r>
          </w:p>
          <w:p w:rsidRPr="00AA0CF8" w:rsidR="00FC37CD" w:rsidP="00FC37CD" w:rsidRDefault="00FC37CD" w14:paraId="50291C1D" w14:textId="77777777">
            <w:pPr>
              <w:numPr>
                <w:ilvl w:val="0"/>
                <w:numId w:val="13"/>
              </w:numPr>
              <w:tabs>
                <w:tab w:val="left" w:pos="480"/>
              </w:tabs>
              <w:spacing w:before="120" w:after="120" w:line="240" w:lineRule="auto"/>
              <w:ind w:left="714" w:hanging="357"/>
              <w:rPr>
                <w:rFonts w:ascii="Times New Roman" w:hAnsi="Times New Roman" w:eastAsia="Times New Roman" w:cs="Times New Roman"/>
                <w:sz w:val="20"/>
                <w:szCs w:val="20"/>
                <w:lang w:eastAsia="tr-TR"/>
              </w:rPr>
            </w:pPr>
            <w:r w:rsidRPr="00AA0CF8">
              <w:rPr>
                <w:rFonts w:ascii="Times New Roman" w:hAnsi="Times New Roman" w:eastAsia="Times New Roman" w:cs="Times New Roman"/>
                <w:sz w:val="20"/>
                <w:szCs w:val="20"/>
                <w:lang w:eastAsia="tr-TR"/>
              </w:rPr>
              <w:t>Herhangi bir uygunsuzluk saptanmamıştır.</w:t>
            </w:r>
          </w:p>
          <w:p w:rsidRPr="00FC37CD" w:rsidR="00F012BA" w:rsidP="00FC37CD" w:rsidRDefault="00FC37CD" w14:paraId="25E80759" w14:textId="2B385C4A">
            <w:pPr>
              <w:pStyle w:val="ListeParagraf"/>
              <w:numPr>
                <w:ilvl w:val="0"/>
                <w:numId w:val="13"/>
              </w:numPr>
              <w:tabs>
                <w:tab w:val="left" w:pos="480"/>
              </w:tabs>
              <w:spacing w:before="120" w:after="12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FC37CD">
              <w:rPr>
                <w:rFonts w:ascii="Times New Roman" w:hAnsi="Times New Roman" w:eastAsia="Times New Roman" w:cs="Times New Roman"/>
                <w:sz w:val="20"/>
                <w:szCs w:val="20"/>
                <w:lang w:eastAsia="tr-TR"/>
              </w:rPr>
              <w:t>Çözümlenemeyen hususlar mevcuttur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2330" w:type="pct"/>
            <w:gridSpan w:val="3"/>
          </w:tcPr>
          <w:p w:rsidRPr="00223BF0" w:rsidR="00F012BA" w:rsidP="00AA0CF8" w:rsidRDefault="00F012BA" w14:paraId="516EAEA8" w14:textId="77777777">
            <w:pPr>
              <w:tabs>
                <w:tab w:val="left" w:pos="480"/>
              </w:tabs>
              <w:spacing w:before="120" w:after="120" w:line="240" w:lineRule="auto"/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00223BF0"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>Açıklamalar</w:t>
            </w:r>
            <w:r w:rsidRPr="00223BF0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</w:t>
            </w:r>
            <w:r w:rsidRPr="00223BF0">
              <w:rPr>
                <w:rFonts w:ascii="Times New Roman" w:hAnsi="Times New Roman" w:eastAsia="Times New Roman" w:cs="Times New Roman"/>
                <w:i/>
                <w:sz w:val="20"/>
                <w:szCs w:val="20"/>
              </w:rPr>
              <w:t>(tetkik tarihinde değişiklik olması ve çözümlenemeyen hususlar varsa bu alan doldurulur)</w:t>
            </w:r>
            <w:r w:rsidRPr="00223BF0">
              <w:rPr>
                <w:rFonts w:ascii="Times New Roman" w:hAnsi="Times New Roman" w:eastAsia="Times New Roman" w:cs="Times New Roman"/>
                <w:sz w:val="20"/>
                <w:szCs w:val="20"/>
              </w:rPr>
              <w:t>:</w:t>
            </w:r>
          </w:p>
          <w:p w:rsidRPr="00223BF0" w:rsidR="00F012BA" w:rsidP="00FC37CD" w:rsidRDefault="00F012BA" w14:paraId="1E0CF19A" w14:textId="6489BEFA">
            <w:pPr>
              <w:tabs>
                <w:tab w:val="left" w:pos="480"/>
              </w:tabs>
              <w:spacing w:before="120" w:after="120" w:line="240" w:lineRule="auto"/>
              <w:ind w:left="289" w:hanging="289"/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00223BF0">
              <w:rPr>
                <w:rFonts w:ascii="Times New Roman" w:hAnsi="Times New Roman" w:eastAsia="Times New Roman" w:cs="Times New Roman"/>
                <w:sz w:val="20"/>
                <w:szCs w:val="20"/>
              </w:rPr>
              <w:t>1.</w:t>
            </w:r>
            <w:r w:rsidR="00E2475E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</w:t>
            </w:r>
            <w:r w:rsidRPr="00FC37CD" w:rsidR="00FC37CD"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  <w:r w:rsidR="00FC37CD">
              <w:rPr>
                <w:rFonts w:ascii="Times New Roman" w:hAnsi="Times New Roman" w:eastAsia="Times New Roman" w:cs="Times New Roman"/>
                <w:sz w:val="20"/>
                <w:szCs w:val="20"/>
              </w:rPr>
              <w:t>7</w:t>
            </w:r>
            <w:r w:rsidRPr="00FC37CD" w:rsidR="00FC37CD">
              <w:rPr>
                <w:rFonts w:ascii="Times New Roman" w:hAnsi="Times New Roman" w:eastAsia="Times New Roman" w:cs="Times New Roman"/>
                <w:sz w:val="20"/>
                <w:szCs w:val="20"/>
              </w:rPr>
              <w:t>.03.2023 tarihinde gerçekleştirilen ilk saha ziyaretinde</w:t>
            </w:r>
            <w:r w:rsidR="00E6430B">
              <w:rPr>
                <w:rFonts w:ascii="Times New Roman" w:hAnsi="Times New Roman" w:eastAsia="Times New Roman" w:cs="Times New Roman"/>
                <w:sz w:val="20"/>
                <w:szCs w:val="20"/>
              </w:rPr>
              <w:t>,</w:t>
            </w:r>
            <w:r w:rsidRPr="00FC37CD" w:rsidR="00FC37CD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hazırlanan BİDR yetersiz bulunmuş v</w:t>
            </w:r>
            <w:r w:rsidR="00FC37CD">
              <w:rPr>
                <w:rFonts w:ascii="Times New Roman" w:hAnsi="Times New Roman" w:eastAsia="Times New Roman" w:cs="Times New Roman"/>
                <w:sz w:val="20"/>
                <w:szCs w:val="20"/>
              </w:rPr>
              <w:t>e revize verilmiştir</w:t>
            </w:r>
            <w:r w:rsidRPr="00FC37CD" w:rsidR="00FC37CD">
              <w:rPr>
                <w:rFonts w:ascii="Times New Roman" w:hAnsi="Times New Roman" w:eastAsia="Times New Roman" w:cs="Times New Roman"/>
                <w:sz w:val="20"/>
                <w:szCs w:val="20"/>
              </w:rPr>
              <w:t>.</w:t>
            </w:r>
            <w:r w:rsidR="00FC37CD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Revize sonrası iyileştirilen hususlar, “Revizyon Sonrası İyileştirmeler” başlığı altında listelenmiştir.</w:t>
            </w:r>
          </w:p>
        </w:tc>
      </w:tr>
    </w:tbl>
    <w:p w:rsidRPr="00223BF0" w:rsidR="00AA0CF8" w:rsidP="00F012BA" w:rsidRDefault="00AA0CF8" w14:paraId="39C5BF5C" w14:textId="77777777">
      <w:pPr>
        <w:spacing w:before="120" w:after="120" w:line="240" w:lineRule="auto"/>
        <w:rPr>
          <w:rFonts w:ascii="Times New Roman" w:hAnsi="Times New Roman" w:cs="Times New Roman"/>
          <w:sz w:val="20"/>
          <w:szCs w:val="20"/>
        </w:rPr>
      </w:pPr>
    </w:p>
    <w:p w:rsidRPr="00223BF0" w:rsidR="00DF7571" w:rsidP="00F012BA" w:rsidRDefault="00F777BC" w14:paraId="11FE9E70" w14:textId="252A57D3">
      <w:pPr>
        <w:pStyle w:val="Balk1"/>
        <w:numPr>
          <w:ilvl w:val="0"/>
          <w:numId w:val="1"/>
        </w:numPr>
        <w:spacing w:before="120" w:after="120" w:line="240" w:lineRule="auto"/>
        <w:rPr>
          <w:rFonts w:ascii="Times New Roman" w:hAnsi="Times New Roman" w:cs="Times New Roman"/>
          <w:color w:val="AC1A2F"/>
          <w:sz w:val="20"/>
          <w:szCs w:val="20"/>
        </w:rPr>
      </w:pPr>
      <w:bookmarkStart w:name="_Hlk128991242" w:id="1"/>
      <w:bookmarkStart w:name="_Toc132719157" w:id="2"/>
      <w:r w:rsidRPr="00223BF0">
        <w:rPr>
          <w:rFonts w:ascii="Times New Roman" w:hAnsi="Times New Roman" w:cs="Times New Roman"/>
          <w:b/>
          <w:color w:val="AC1A2F"/>
          <w:sz w:val="20"/>
          <w:szCs w:val="20"/>
        </w:rPr>
        <w:t>LİDERLİK, YÖNETİM VE KALİTE</w:t>
      </w:r>
      <w:bookmarkEnd w:id="2"/>
    </w:p>
    <w:p w:rsidRPr="00223BF0" w:rsidR="007C5BD2" w:rsidP="00F012BA" w:rsidRDefault="00F777BC" w14:paraId="557E9760" w14:textId="534EDBD7">
      <w:pPr>
        <w:pStyle w:val="Balk2"/>
        <w:spacing w:before="120" w:after="120" w:line="240" w:lineRule="auto"/>
        <w:rPr>
          <w:rFonts w:ascii="Times New Roman" w:hAnsi="Times New Roman" w:cs="Times New Roman"/>
          <w:b/>
          <w:color w:val="AC1A2F"/>
          <w:sz w:val="20"/>
          <w:szCs w:val="20"/>
        </w:rPr>
      </w:pPr>
      <w:bookmarkStart w:name="_Toc132719158" w:id="3"/>
      <w:bookmarkEnd w:id="1"/>
      <w:r w:rsidRPr="00223BF0">
        <w:rPr>
          <w:rFonts w:ascii="Times New Roman" w:hAnsi="Times New Roman" w:cs="Times New Roman"/>
          <w:b/>
          <w:color w:val="AC1A2F"/>
          <w:sz w:val="20"/>
          <w:szCs w:val="20"/>
        </w:rPr>
        <w:t>Olumlu Hususlar</w:t>
      </w:r>
      <w:bookmarkEnd w:id="3"/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062"/>
      </w:tblGrid>
      <w:tr w:rsidRPr="00223BF0" w:rsidR="00F777BC" w:rsidTr="00937341" w14:paraId="357F839C" w14:textId="77777777">
        <w:trPr>
          <w:trHeight w:val="567"/>
        </w:trPr>
        <w:tc>
          <w:tcPr>
            <w:tcW w:w="9062" w:type="dxa"/>
            <w:vAlign w:val="center"/>
          </w:tcPr>
          <w:p w:rsidRPr="00223BF0" w:rsidR="00F777BC" w:rsidP="00140278" w:rsidRDefault="00F777BC" w14:paraId="591FD6C7" w14:textId="77777777">
            <w:pPr>
              <w:rPr>
                <w:rFonts w:ascii="Times New Roman" w:hAnsi="Times New Roman" w:cs="Times New Roman"/>
                <w:b/>
                <w:color w:val="AC1A2F"/>
                <w:sz w:val="20"/>
                <w:szCs w:val="20"/>
              </w:rPr>
            </w:pPr>
            <w:r w:rsidRPr="00223BF0">
              <w:rPr>
                <w:rFonts w:ascii="Times New Roman" w:hAnsi="Times New Roman" w:cs="Times New Roman"/>
                <w:b/>
                <w:color w:val="AC1A2F"/>
                <w:sz w:val="20"/>
                <w:szCs w:val="20"/>
              </w:rPr>
              <w:t>Kuvvetli Yönler</w:t>
            </w:r>
          </w:p>
        </w:tc>
      </w:tr>
      <w:tr w:rsidRPr="00223BF0" w:rsidR="00223BF0" w:rsidTr="00937341" w14:paraId="63EE8BC8" w14:textId="77777777">
        <w:trPr>
          <w:trHeight w:val="170"/>
        </w:trPr>
        <w:tc>
          <w:tcPr>
            <w:tcW w:w="9062" w:type="dxa"/>
          </w:tcPr>
          <w:p w:rsidRPr="004A50CD" w:rsidR="00223BF0" w:rsidP="00223BF0" w:rsidRDefault="00223BF0" w14:paraId="5FF56347" w14:textId="2D3753C3">
            <w:pPr>
              <w:pStyle w:val="ListeParagraf"/>
              <w:numPr>
                <w:ilvl w:val="0"/>
                <w:numId w:val="7"/>
              </w:numPr>
              <w:ind w:left="313" w:hanging="3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50CD">
              <w:rPr>
                <w:rFonts w:ascii="Times New Roman" w:hAnsi="Times New Roman" w:cs="Times New Roman"/>
                <w:sz w:val="20"/>
                <w:szCs w:val="20"/>
              </w:rPr>
              <w:t>Sanat ve Tasarım Fakültesinin genç, dinamik bir ekibe sahip olması</w:t>
            </w:r>
            <w:r w:rsidR="00FC37C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Pr="00223BF0" w:rsidR="00223BF0" w:rsidTr="00937341" w14:paraId="020EFFC0" w14:textId="77777777">
        <w:trPr>
          <w:trHeight w:val="170"/>
        </w:trPr>
        <w:tc>
          <w:tcPr>
            <w:tcW w:w="9062" w:type="dxa"/>
          </w:tcPr>
          <w:p w:rsidRPr="004A50CD" w:rsidR="00223BF0" w:rsidP="00223BF0" w:rsidRDefault="00223BF0" w14:paraId="5AF19C88" w14:textId="7B9C535B">
            <w:pPr>
              <w:pStyle w:val="ListeParagraf"/>
              <w:numPr>
                <w:ilvl w:val="0"/>
                <w:numId w:val="7"/>
              </w:numPr>
              <w:ind w:left="313" w:hanging="3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50CD">
              <w:rPr>
                <w:rFonts w:ascii="Times New Roman" w:hAnsi="Times New Roman" w:cs="Times New Roman"/>
                <w:sz w:val="20"/>
                <w:szCs w:val="20"/>
              </w:rPr>
              <w:t>Katılımcı ve yeni fikirlere açık bir yönetim anlayışının olması</w:t>
            </w:r>
            <w:r w:rsidR="00FC37C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Pr="00223BF0" w:rsidR="00223BF0" w:rsidTr="00937341" w14:paraId="49FDE49D" w14:textId="77777777">
        <w:trPr>
          <w:trHeight w:val="170"/>
        </w:trPr>
        <w:tc>
          <w:tcPr>
            <w:tcW w:w="9062" w:type="dxa"/>
          </w:tcPr>
          <w:p w:rsidRPr="004A50CD" w:rsidR="00223BF0" w:rsidP="00223BF0" w:rsidRDefault="00223BF0" w14:paraId="216F6838" w14:textId="3736D008">
            <w:pPr>
              <w:pStyle w:val="ListeParagraf"/>
              <w:numPr>
                <w:ilvl w:val="0"/>
                <w:numId w:val="7"/>
              </w:numPr>
              <w:ind w:left="313" w:hanging="3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50CD">
              <w:rPr>
                <w:rFonts w:ascii="Times New Roman" w:hAnsi="Times New Roman" w:cs="Times New Roman"/>
                <w:sz w:val="20"/>
                <w:szCs w:val="20"/>
              </w:rPr>
              <w:t>Fakültenin misyon, vizyon, değerler ve etik kurallarının tüm çalışanların katılımıyla belirlenmiş olması</w:t>
            </w:r>
            <w:r w:rsidR="00FC37C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Pr="00223BF0" w:rsidR="00223BF0" w:rsidTr="00937341" w14:paraId="4365E445" w14:textId="77777777">
        <w:trPr>
          <w:trHeight w:val="170"/>
        </w:trPr>
        <w:tc>
          <w:tcPr>
            <w:tcW w:w="9062" w:type="dxa"/>
          </w:tcPr>
          <w:p w:rsidRPr="004A50CD" w:rsidR="00223BF0" w:rsidP="00223BF0" w:rsidRDefault="00223BF0" w14:paraId="246B4C96" w14:textId="4CD7940E">
            <w:pPr>
              <w:pStyle w:val="ListeParagraf"/>
              <w:numPr>
                <w:ilvl w:val="0"/>
                <w:numId w:val="7"/>
              </w:numPr>
              <w:ind w:left="313" w:hanging="3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50CD">
              <w:rPr>
                <w:rFonts w:ascii="Times New Roman" w:hAnsi="Times New Roman" w:cs="Times New Roman"/>
                <w:sz w:val="20"/>
                <w:szCs w:val="20"/>
              </w:rPr>
              <w:t>Hızlı ve etkin uygulamalara yanıt verebilecek yapılanması bulunması</w:t>
            </w:r>
            <w:r w:rsidR="00FC37C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Pr="00223BF0" w:rsidR="00223BF0" w:rsidTr="00937341" w14:paraId="437CA99F" w14:textId="77777777">
        <w:trPr>
          <w:trHeight w:val="170"/>
        </w:trPr>
        <w:tc>
          <w:tcPr>
            <w:tcW w:w="9062" w:type="dxa"/>
          </w:tcPr>
          <w:p w:rsidRPr="004A50CD" w:rsidR="00223BF0" w:rsidP="00223BF0" w:rsidRDefault="00223BF0" w14:paraId="57932844" w14:textId="0557AC10">
            <w:pPr>
              <w:pStyle w:val="ListeParagraf"/>
              <w:numPr>
                <w:ilvl w:val="0"/>
                <w:numId w:val="7"/>
              </w:numPr>
              <w:ind w:left="313" w:hanging="3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50CD">
              <w:rPr>
                <w:rFonts w:ascii="Times New Roman" w:hAnsi="Times New Roman" w:cs="Times New Roman"/>
                <w:sz w:val="20"/>
                <w:szCs w:val="20"/>
              </w:rPr>
              <w:t xml:space="preserve">Kurum içi </w:t>
            </w:r>
            <w:r w:rsidRPr="004A50CD" w:rsidR="00E2475E">
              <w:rPr>
                <w:rFonts w:ascii="Times New Roman" w:hAnsi="Times New Roman" w:cs="Times New Roman"/>
                <w:sz w:val="20"/>
                <w:szCs w:val="20"/>
              </w:rPr>
              <w:t>iş birliği</w:t>
            </w:r>
            <w:r w:rsidRPr="004A50CD">
              <w:rPr>
                <w:rFonts w:ascii="Times New Roman" w:hAnsi="Times New Roman" w:cs="Times New Roman"/>
                <w:sz w:val="20"/>
                <w:szCs w:val="20"/>
              </w:rPr>
              <w:t xml:space="preserve"> yapısının iletişim yönünden etkin olması</w:t>
            </w:r>
            <w:r w:rsidR="00FC37C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Pr="00223BF0" w:rsidR="00223BF0" w:rsidTr="00937341" w14:paraId="753C778A" w14:textId="77777777">
        <w:trPr>
          <w:trHeight w:val="170"/>
        </w:trPr>
        <w:tc>
          <w:tcPr>
            <w:tcW w:w="9062" w:type="dxa"/>
          </w:tcPr>
          <w:p w:rsidRPr="00223BF0" w:rsidR="00223BF0" w:rsidP="00223BF0" w:rsidRDefault="00223BF0" w14:paraId="53D032DF" w14:textId="0F70A686">
            <w:pPr>
              <w:pStyle w:val="ListeParagraf"/>
              <w:numPr>
                <w:ilvl w:val="0"/>
                <w:numId w:val="7"/>
              </w:numPr>
              <w:ind w:left="313" w:hanging="3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3BF0">
              <w:rPr>
                <w:rFonts w:ascii="Times New Roman" w:hAnsi="Times New Roman" w:cs="Times New Roman"/>
                <w:sz w:val="20"/>
                <w:szCs w:val="20"/>
              </w:rPr>
              <w:t>Misyon ve Stratejik Amaçların belirtilmesi</w:t>
            </w:r>
            <w:r w:rsidR="00FC37C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:rsidRPr="00223BF0" w:rsidR="00F777BC" w:rsidP="00140278" w:rsidRDefault="00F777BC" w14:paraId="31CC1A48" w14:textId="77777777">
      <w:pPr>
        <w:spacing w:before="120" w:after="120" w:line="240" w:lineRule="auto"/>
        <w:rPr>
          <w:rFonts w:ascii="Times New Roman" w:hAnsi="Times New Roman" w:cs="Times New Roman"/>
          <w:sz w:val="20"/>
          <w:szCs w:val="20"/>
        </w:rPr>
      </w:pPr>
    </w:p>
    <w:p w:rsidRPr="00223BF0" w:rsidR="00DF7571" w:rsidP="00140278" w:rsidRDefault="00F777BC" w14:paraId="4C4EB593" w14:textId="2C3844B0">
      <w:pPr>
        <w:pStyle w:val="Balk2"/>
        <w:spacing w:before="120" w:after="120" w:line="240" w:lineRule="auto"/>
        <w:rPr>
          <w:rFonts w:ascii="Times New Roman" w:hAnsi="Times New Roman" w:cs="Times New Roman"/>
          <w:b/>
          <w:color w:val="AC1A2F"/>
          <w:sz w:val="20"/>
          <w:szCs w:val="20"/>
        </w:rPr>
      </w:pPr>
      <w:bookmarkStart w:name="_Toc132719159" w:id="4"/>
      <w:r w:rsidRPr="00223BF0">
        <w:rPr>
          <w:rFonts w:ascii="Times New Roman" w:hAnsi="Times New Roman" w:cs="Times New Roman"/>
          <w:b/>
          <w:color w:val="AC1A2F"/>
          <w:sz w:val="20"/>
          <w:szCs w:val="20"/>
        </w:rPr>
        <w:t>İyileştirilebilecek Hususlar ve Uygunsuzluklar</w:t>
      </w:r>
      <w:bookmarkEnd w:id="4"/>
    </w:p>
    <w:tbl>
      <w:tblPr>
        <w:tblStyle w:val="TabloKlavuzu"/>
        <w:tblW w:w="9067" w:type="dxa"/>
        <w:tblLook w:val="04A0" w:firstRow="1" w:lastRow="0" w:firstColumn="1" w:lastColumn="0" w:noHBand="0" w:noVBand="1"/>
      </w:tblPr>
      <w:tblGrid>
        <w:gridCol w:w="9067"/>
      </w:tblGrid>
      <w:tr w:rsidRPr="00223BF0" w:rsidR="00140278" w:rsidTr="00937341" w14:paraId="1B6498C8" w14:textId="77777777">
        <w:trPr>
          <w:trHeight w:val="567"/>
        </w:trPr>
        <w:tc>
          <w:tcPr>
            <w:tcW w:w="9067" w:type="dxa"/>
            <w:vAlign w:val="center"/>
          </w:tcPr>
          <w:p w:rsidRPr="00223BF0" w:rsidR="00140278" w:rsidP="00937341" w:rsidRDefault="00140278" w14:paraId="1022A019" w14:textId="77777777">
            <w:pPr>
              <w:rPr>
                <w:rFonts w:ascii="Times New Roman" w:hAnsi="Times New Roman" w:cs="Times New Roman"/>
                <w:b/>
                <w:color w:val="AC1A2F"/>
                <w:sz w:val="20"/>
                <w:szCs w:val="20"/>
              </w:rPr>
            </w:pPr>
            <w:r w:rsidRPr="00223BF0">
              <w:rPr>
                <w:rFonts w:ascii="Times New Roman" w:hAnsi="Times New Roman" w:cs="Times New Roman"/>
                <w:b/>
                <w:color w:val="AC1A2F"/>
                <w:sz w:val="20"/>
                <w:szCs w:val="20"/>
              </w:rPr>
              <w:t>İyileştirilebilecek Hususlar</w:t>
            </w:r>
          </w:p>
        </w:tc>
      </w:tr>
      <w:tr w:rsidRPr="00223BF0" w:rsidR="00140278" w:rsidTr="00E2475E" w14:paraId="7C848713" w14:textId="77777777">
        <w:trPr>
          <w:trHeight w:val="20"/>
        </w:trPr>
        <w:tc>
          <w:tcPr>
            <w:tcW w:w="9067" w:type="dxa"/>
          </w:tcPr>
          <w:p w:rsidRPr="00223BF0" w:rsidR="00731677" w:rsidP="00E2475E" w:rsidRDefault="00786F64" w14:paraId="7D45DEE2" w14:textId="6FB12BCF">
            <w:pPr>
              <w:pStyle w:val="ListeParagraf"/>
              <w:numPr>
                <w:ilvl w:val="0"/>
                <w:numId w:val="2"/>
              </w:numPr>
              <w:ind w:left="313" w:hanging="3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name="_Hlk128991227" w:id="5"/>
            <w:r w:rsidRPr="00223BF0">
              <w:rPr>
                <w:rFonts w:ascii="Times New Roman" w:hAnsi="Times New Roman" w:cs="Times New Roman"/>
                <w:sz w:val="20"/>
                <w:szCs w:val="20"/>
              </w:rPr>
              <w:t xml:space="preserve">BİDR raporunda verilen linklerin çalışmamakta, linklerin çalışır hale gelmesi ve kanıtların </w:t>
            </w:r>
            <w:proofErr w:type="spellStart"/>
            <w:r w:rsidR="00E2475E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Pr="00223BF0">
              <w:rPr>
                <w:rFonts w:ascii="Times New Roman" w:hAnsi="Times New Roman" w:cs="Times New Roman"/>
                <w:sz w:val="20"/>
                <w:szCs w:val="20"/>
              </w:rPr>
              <w:t>wncloud</w:t>
            </w:r>
            <w:proofErr w:type="spellEnd"/>
            <w:r w:rsidRPr="00223BF0">
              <w:rPr>
                <w:rFonts w:ascii="Times New Roman" w:hAnsi="Times New Roman" w:cs="Times New Roman"/>
                <w:sz w:val="20"/>
                <w:szCs w:val="20"/>
              </w:rPr>
              <w:t xml:space="preserve"> aracılığı ile iletilmesi</w:t>
            </w:r>
            <w:r w:rsidR="00FC37C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Pr="00223BF0" w:rsidR="00786F64" w:rsidTr="00E2475E" w14:paraId="1AC13434" w14:textId="77777777">
        <w:trPr>
          <w:trHeight w:val="20"/>
        </w:trPr>
        <w:tc>
          <w:tcPr>
            <w:tcW w:w="9067" w:type="dxa"/>
          </w:tcPr>
          <w:p w:rsidRPr="00223BF0" w:rsidR="00786F64" w:rsidP="00E2475E" w:rsidRDefault="00786F64" w14:paraId="3D705D89" w14:textId="34C71A17">
            <w:pPr>
              <w:pStyle w:val="ListeParagraf"/>
              <w:numPr>
                <w:ilvl w:val="0"/>
                <w:numId w:val="2"/>
              </w:numPr>
              <w:ind w:left="313" w:hanging="3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3BF0">
              <w:rPr>
                <w:rFonts w:ascii="Times New Roman" w:hAnsi="Times New Roman" w:cs="Times New Roman"/>
                <w:sz w:val="20"/>
                <w:szCs w:val="20"/>
              </w:rPr>
              <w:t xml:space="preserve">BİDR raporu Rektörlük tarafından belirtilen tarihte </w:t>
            </w:r>
            <w:r w:rsidRPr="00223BF0" w:rsidR="00E2475E">
              <w:rPr>
                <w:rFonts w:ascii="Times New Roman" w:hAnsi="Times New Roman" w:cs="Times New Roman"/>
                <w:sz w:val="20"/>
                <w:szCs w:val="20"/>
              </w:rPr>
              <w:t>tamamlanması</w:t>
            </w:r>
            <w:r w:rsidRPr="00223BF0">
              <w:rPr>
                <w:rFonts w:ascii="Times New Roman" w:hAnsi="Times New Roman" w:cs="Times New Roman"/>
                <w:sz w:val="20"/>
                <w:szCs w:val="20"/>
              </w:rPr>
              <w:t xml:space="preserve"> ve Birim </w:t>
            </w:r>
            <w:r w:rsidR="00FC37CD">
              <w:rPr>
                <w:rFonts w:ascii="Times New Roman" w:hAnsi="Times New Roman" w:cs="Times New Roman"/>
                <w:sz w:val="20"/>
                <w:szCs w:val="20"/>
              </w:rPr>
              <w:t>web</w:t>
            </w:r>
            <w:r w:rsidRPr="00223BF0">
              <w:rPr>
                <w:rFonts w:ascii="Times New Roman" w:hAnsi="Times New Roman" w:cs="Times New Roman"/>
                <w:sz w:val="20"/>
                <w:szCs w:val="20"/>
              </w:rPr>
              <w:t xml:space="preserve"> sayfasına yüklenmesi</w:t>
            </w:r>
            <w:r w:rsidR="00FC37C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Pr="00223BF0" w:rsidR="00866F97" w:rsidTr="00E2475E" w14:paraId="609532B2" w14:textId="77777777">
        <w:trPr>
          <w:trHeight w:val="20"/>
        </w:trPr>
        <w:tc>
          <w:tcPr>
            <w:tcW w:w="9067" w:type="dxa"/>
          </w:tcPr>
          <w:p w:rsidRPr="00223BF0" w:rsidR="00866F97" w:rsidP="00E2475E" w:rsidRDefault="00866F97" w14:paraId="021451DD" w14:textId="5540C65C">
            <w:pPr>
              <w:pStyle w:val="ListeParagraf"/>
              <w:numPr>
                <w:ilvl w:val="0"/>
                <w:numId w:val="2"/>
              </w:numPr>
              <w:ind w:left="313" w:hanging="3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3BF0">
              <w:rPr>
                <w:rFonts w:ascii="Times New Roman" w:hAnsi="Times New Roman" w:cs="Times New Roman"/>
                <w:sz w:val="20"/>
                <w:szCs w:val="20"/>
              </w:rPr>
              <w:t>Kalite mentorluğu ile iletişim</w:t>
            </w:r>
            <w:r w:rsidRPr="00223BF0" w:rsidR="00731677">
              <w:rPr>
                <w:rFonts w:ascii="Times New Roman" w:hAnsi="Times New Roman" w:cs="Times New Roman"/>
                <w:sz w:val="20"/>
                <w:szCs w:val="20"/>
              </w:rPr>
              <w:t>in arttırılması</w:t>
            </w:r>
            <w:r w:rsidR="00FC37C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Pr="00223BF0" w:rsidR="00796A07" w:rsidTr="00E2475E" w14:paraId="4412A332" w14:textId="7F9B3601">
        <w:trPr>
          <w:trHeight w:val="20"/>
        </w:trPr>
        <w:tc>
          <w:tcPr>
            <w:tcW w:w="9067" w:type="dxa"/>
            <w:shd w:val="clear" w:color="auto" w:fill="auto"/>
          </w:tcPr>
          <w:p w:rsidRPr="00223BF0" w:rsidR="00796A07" w:rsidP="00E2475E" w:rsidRDefault="00796A07" w14:paraId="58E77F7C" w14:textId="3106A7BE">
            <w:pPr>
              <w:pStyle w:val="ListeParagraf"/>
              <w:numPr>
                <w:ilvl w:val="0"/>
                <w:numId w:val="2"/>
              </w:numPr>
              <w:ind w:left="313" w:hanging="3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74479">
              <w:rPr>
                <w:rFonts w:ascii="Times New Roman" w:hAnsi="Times New Roman" w:cs="Times New Roman"/>
                <w:sz w:val="20"/>
                <w:szCs w:val="20"/>
              </w:rPr>
              <w:t>Liderliğe ilişkin kanıtlarda yer alan hangi raporların hangi sayfalarının bu başlık altında kanıt olarak gösterildiğinin belirtilmesi (</w:t>
            </w:r>
            <w:proofErr w:type="spellStart"/>
            <w:r w:rsidRPr="00574479">
              <w:rPr>
                <w:rFonts w:ascii="Times New Roman" w:hAnsi="Times New Roman" w:cs="Times New Roman"/>
                <w:sz w:val="20"/>
                <w:szCs w:val="20"/>
              </w:rPr>
              <w:t>Örn</w:t>
            </w:r>
            <w:proofErr w:type="spellEnd"/>
            <w:r w:rsidRPr="00574479">
              <w:rPr>
                <w:rFonts w:ascii="Times New Roman" w:hAnsi="Times New Roman" w:cs="Times New Roman"/>
                <w:sz w:val="20"/>
                <w:szCs w:val="20"/>
              </w:rPr>
              <w:t>. A.1.2.1.</w:t>
            </w:r>
            <w:r w:rsidRPr="00574479" w:rsidR="00202B6E">
              <w:rPr>
                <w:rFonts w:ascii="Times New Roman" w:hAnsi="Times New Roman" w:cs="Times New Roman"/>
                <w:sz w:val="20"/>
                <w:szCs w:val="20"/>
              </w:rPr>
              <w:t>-A.2.2.1.-A2.3.1</w:t>
            </w:r>
            <w:r w:rsidRPr="0057447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FC37C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bookmarkEnd w:id="5"/>
      <w:tr w:rsidRPr="00223BF0" w:rsidR="00223BF0" w:rsidTr="00E2475E" w14:paraId="144D8C16" w14:textId="77777777">
        <w:trPr>
          <w:trHeight w:val="20"/>
        </w:trPr>
        <w:tc>
          <w:tcPr>
            <w:tcW w:w="9067" w:type="dxa"/>
          </w:tcPr>
          <w:p w:rsidRPr="004A50CD" w:rsidR="00223BF0" w:rsidP="00E2475E" w:rsidRDefault="00223BF0" w14:paraId="4CF95563" w14:textId="675DE236">
            <w:pPr>
              <w:pStyle w:val="ListeParagraf"/>
              <w:numPr>
                <w:ilvl w:val="0"/>
                <w:numId w:val="2"/>
              </w:numPr>
              <w:ind w:left="313" w:hanging="3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50CD">
              <w:rPr>
                <w:rFonts w:ascii="Times New Roman" w:hAnsi="Times New Roman" w:cs="Times New Roman"/>
                <w:sz w:val="20"/>
                <w:szCs w:val="20"/>
              </w:rPr>
              <w:t>Kanıtlayıcı belgelerin toplanması, düzenlenmesi ve yayımlanması, İç dış paydaş toplantı ve alınan kararlar. Kanıtlayıcı belgeler</w:t>
            </w:r>
            <w:r w:rsidR="00FC37C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Pr="00223BF0" w:rsidR="00223BF0" w:rsidTr="00E2475E" w14:paraId="44AEEB0A" w14:textId="77777777">
        <w:trPr>
          <w:trHeight w:val="20"/>
        </w:trPr>
        <w:tc>
          <w:tcPr>
            <w:tcW w:w="9067" w:type="dxa"/>
          </w:tcPr>
          <w:p w:rsidRPr="004A50CD" w:rsidR="00223BF0" w:rsidP="00E2475E" w:rsidRDefault="00223BF0" w14:paraId="1BD7E668" w14:textId="17BC28AE">
            <w:pPr>
              <w:pStyle w:val="ListeParagraf"/>
              <w:numPr>
                <w:ilvl w:val="0"/>
                <w:numId w:val="2"/>
              </w:numPr>
              <w:ind w:left="313" w:hanging="3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50CD">
              <w:rPr>
                <w:rFonts w:ascii="Times New Roman" w:hAnsi="Times New Roman" w:cs="Times New Roman"/>
                <w:sz w:val="20"/>
                <w:szCs w:val="20"/>
              </w:rPr>
              <w:t>Rapor hazırlama teknik, planlama ve yazım becerilerinin arttırılması</w:t>
            </w:r>
            <w:r w:rsidR="00FC37C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Pr="00223BF0" w:rsidR="00223BF0" w:rsidTr="00E2475E" w14:paraId="21C44D54" w14:textId="77777777">
        <w:trPr>
          <w:trHeight w:val="20"/>
        </w:trPr>
        <w:tc>
          <w:tcPr>
            <w:tcW w:w="9067" w:type="dxa"/>
          </w:tcPr>
          <w:p w:rsidRPr="004A50CD" w:rsidR="00223BF0" w:rsidP="00E2475E" w:rsidRDefault="00223BF0" w14:paraId="56EEC9E5" w14:textId="287166BE">
            <w:pPr>
              <w:pStyle w:val="ListeParagraf"/>
              <w:numPr>
                <w:ilvl w:val="0"/>
                <w:numId w:val="2"/>
              </w:numPr>
              <w:ind w:left="313" w:hanging="3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50CD">
              <w:rPr>
                <w:rFonts w:ascii="Times New Roman" w:hAnsi="Times New Roman" w:cs="Times New Roman"/>
                <w:sz w:val="20"/>
                <w:szCs w:val="20"/>
              </w:rPr>
              <w:t>Akademik ve idari düzeyde hizmet içi eğitim sayılarının ve programlarının bilinçlendirilerek düzenlenmesi</w:t>
            </w:r>
            <w:r w:rsidR="00FC37C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Pr="00223BF0" w:rsidR="00223BF0" w:rsidTr="00E2475E" w14:paraId="6DD647E6" w14:textId="77777777">
        <w:trPr>
          <w:trHeight w:val="20"/>
        </w:trPr>
        <w:tc>
          <w:tcPr>
            <w:tcW w:w="9067" w:type="dxa"/>
          </w:tcPr>
          <w:p w:rsidRPr="004A50CD" w:rsidR="00223BF0" w:rsidP="00E2475E" w:rsidRDefault="00223BF0" w14:paraId="44B4F98C" w14:textId="297E0BF7">
            <w:pPr>
              <w:pStyle w:val="ListeParagraf"/>
              <w:numPr>
                <w:ilvl w:val="0"/>
                <w:numId w:val="2"/>
              </w:numPr>
              <w:ind w:left="313" w:hanging="3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50CD">
              <w:rPr>
                <w:rFonts w:ascii="Times New Roman" w:hAnsi="Times New Roman" w:cs="Times New Roman"/>
                <w:sz w:val="20"/>
                <w:szCs w:val="20"/>
              </w:rPr>
              <w:t xml:space="preserve">BİDR raporu </w:t>
            </w:r>
            <w:r w:rsidRPr="004A50CD" w:rsidR="001E0E1A">
              <w:rPr>
                <w:rFonts w:ascii="Times New Roman" w:hAnsi="Times New Roman" w:cs="Times New Roman"/>
                <w:sz w:val="20"/>
                <w:szCs w:val="20"/>
              </w:rPr>
              <w:t>hazırlaması matrisleri</w:t>
            </w:r>
            <w:r w:rsidRPr="004A50CD">
              <w:rPr>
                <w:rFonts w:ascii="Times New Roman" w:hAnsi="Times New Roman" w:cs="Times New Roman"/>
                <w:sz w:val="20"/>
                <w:szCs w:val="20"/>
              </w:rPr>
              <w:t xml:space="preserve"> konusunda fakülte kalite komisyonunun kararlarının eklenmesi</w:t>
            </w:r>
            <w:r w:rsidR="00FC37C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Pr="00223BF0" w:rsidR="00223BF0" w:rsidTr="00E2475E" w14:paraId="4F7D298A" w14:textId="77777777">
        <w:trPr>
          <w:trHeight w:val="20"/>
        </w:trPr>
        <w:tc>
          <w:tcPr>
            <w:tcW w:w="9067" w:type="dxa"/>
          </w:tcPr>
          <w:p w:rsidRPr="004A50CD" w:rsidR="00223BF0" w:rsidP="00E2475E" w:rsidRDefault="00223BF0" w14:paraId="328FBE1D" w14:textId="639DD620">
            <w:pPr>
              <w:pStyle w:val="ListeParagraf"/>
              <w:numPr>
                <w:ilvl w:val="0"/>
                <w:numId w:val="2"/>
              </w:numPr>
              <w:ind w:left="313" w:hanging="3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50CD">
              <w:rPr>
                <w:rFonts w:ascii="Times New Roman" w:hAnsi="Times New Roman" w:cs="Times New Roman"/>
                <w:sz w:val="20"/>
                <w:szCs w:val="20"/>
              </w:rPr>
              <w:t>Fakülte Kalite Komisyonu kararları kanıtlayıcı belgeleri ve almış oldukları karar tutanakları, çalışmalarına yer verilmesi</w:t>
            </w:r>
            <w:r w:rsidR="00FC37C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Pr="00223BF0" w:rsidR="00223BF0" w:rsidTr="00E2475E" w14:paraId="4A0FA62D" w14:textId="77777777">
        <w:trPr>
          <w:trHeight w:val="20"/>
        </w:trPr>
        <w:tc>
          <w:tcPr>
            <w:tcW w:w="9067" w:type="dxa"/>
          </w:tcPr>
          <w:p w:rsidRPr="00223BF0" w:rsidR="00223BF0" w:rsidP="00E2475E" w:rsidRDefault="00223BF0" w14:paraId="3E688052" w14:textId="392C69D5">
            <w:pPr>
              <w:pStyle w:val="ListeParagraf"/>
              <w:numPr>
                <w:ilvl w:val="0"/>
                <w:numId w:val="2"/>
              </w:numPr>
              <w:ind w:left="313" w:hanging="3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3BF0">
              <w:rPr>
                <w:rFonts w:ascii="Times New Roman" w:hAnsi="Times New Roman" w:cs="Times New Roman"/>
                <w:sz w:val="20"/>
                <w:szCs w:val="20"/>
              </w:rPr>
              <w:t>Birimsel Dönüşüm kapasitesi 3. Olgunluk düzeyinde değildir, birimin değişim ihtiyaçlarının belirlenmesine yönelik varsa faaliyetlerin kanıt olarak gösterilmesi</w:t>
            </w:r>
            <w:r w:rsidR="00FC37C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Pr="00223BF0" w:rsidR="00223BF0" w:rsidTr="00937341" w14:paraId="62B6D408" w14:textId="77777777">
        <w:tc>
          <w:tcPr>
            <w:tcW w:w="9067" w:type="dxa"/>
          </w:tcPr>
          <w:p w:rsidRPr="00223BF0" w:rsidR="00223BF0" w:rsidP="00E2475E" w:rsidRDefault="00223BF0" w14:paraId="28767016" w14:textId="2547A904">
            <w:pPr>
              <w:pStyle w:val="ListeParagraf"/>
              <w:numPr>
                <w:ilvl w:val="0"/>
                <w:numId w:val="2"/>
              </w:numPr>
              <w:ind w:left="313" w:hanging="3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3BF0">
              <w:rPr>
                <w:rFonts w:ascii="Times New Roman" w:hAnsi="Times New Roman" w:cs="Times New Roman"/>
                <w:sz w:val="20"/>
                <w:szCs w:val="20"/>
              </w:rPr>
              <w:t>İç kalite güvencesi mekanizmaları 3 olgunluk düzeyinde değildir, izleme ve paydaşlarla birlikte iyileştirmeye ait kanıtların konulması</w:t>
            </w:r>
            <w:r w:rsidR="00FC37C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Pr="00223BF0" w:rsidR="00223BF0" w:rsidTr="00937341" w14:paraId="49715D64" w14:textId="77777777">
        <w:tc>
          <w:tcPr>
            <w:tcW w:w="9067" w:type="dxa"/>
          </w:tcPr>
          <w:p w:rsidRPr="00223BF0" w:rsidR="00223BF0" w:rsidP="00223BF0" w:rsidRDefault="00223BF0" w14:paraId="1C2B6FEB" w14:textId="492BC64F">
            <w:pPr>
              <w:pStyle w:val="ListeParagraf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3B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Kamuoyunu Bilgilendirme ve Hesap verebilirlik kapsamında kurum dış paydaşlarla birlikte iyileştirilmenin gerçekleştirilmesi</w:t>
            </w:r>
            <w:r w:rsidR="00FC37C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Pr="00223BF0" w:rsidR="00223BF0" w:rsidTr="00937341" w14:paraId="317B3E32" w14:textId="77777777">
        <w:tc>
          <w:tcPr>
            <w:tcW w:w="9067" w:type="dxa"/>
          </w:tcPr>
          <w:p w:rsidRPr="00223BF0" w:rsidR="00223BF0" w:rsidP="00223BF0" w:rsidRDefault="00223BF0" w14:paraId="6022C8B9" w14:textId="2F63A5F5">
            <w:pPr>
              <w:pStyle w:val="ListeParagraf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3BF0">
              <w:rPr>
                <w:rFonts w:ascii="Times New Roman" w:hAnsi="Times New Roman" w:cs="Times New Roman"/>
                <w:sz w:val="20"/>
                <w:szCs w:val="20"/>
              </w:rPr>
              <w:t>Performans yönetimi 3. Olgunluk düzeyinde değildir, araştırma faaliyetleri izleme ve iyileştirme raporları ile performans değerlendirilmesi yapılması</w:t>
            </w:r>
            <w:r w:rsidR="00FC37C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Pr="00223BF0" w:rsidR="00223BF0" w:rsidTr="00937341" w14:paraId="75DB1690" w14:textId="77777777">
        <w:tc>
          <w:tcPr>
            <w:tcW w:w="9067" w:type="dxa"/>
          </w:tcPr>
          <w:p w:rsidRPr="00223BF0" w:rsidR="00223BF0" w:rsidP="00223BF0" w:rsidRDefault="00223BF0" w14:paraId="728866C2" w14:textId="1CE27901">
            <w:pPr>
              <w:pStyle w:val="ListeParagraf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3BF0">
              <w:rPr>
                <w:rFonts w:ascii="Times New Roman" w:hAnsi="Times New Roman" w:cs="Times New Roman"/>
                <w:sz w:val="20"/>
                <w:szCs w:val="20"/>
              </w:rPr>
              <w:t>İnsan Kaynakları Yönetimi kapsamında, insan kaynağı alımının kurul kararları, örnek ilanların eklenmesi</w:t>
            </w:r>
            <w:r w:rsidR="00FC37C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Pr="00223BF0" w:rsidR="00223BF0" w:rsidTr="00937341" w14:paraId="3F9D3E94" w14:textId="77777777">
        <w:tc>
          <w:tcPr>
            <w:tcW w:w="9067" w:type="dxa"/>
          </w:tcPr>
          <w:p w:rsidRPr="00223BF0" w:rsidR="00223BF0" w:rsidP="00223BF0" w:rsidRDefault="00223BF0" w14:paraId="02BD9F84" w14:textId="3748DC67">
            <w:pPr>
              <w:pStyle w:val="ListeParagraf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3BF0">
              <w:rPr>
                <w:rFonts w:ascii="Times New Roman" w:hAnsi="Times New Roman" w:cs="Times New Roman"/>
                <w:sz w:val="20"/>
                <w:szCs w:val="20"/>
              </w:rPr>
              <w:t>Uluslararasılaşma kapsamında alt boyutların geliştirilmesi</w:t>
            </w:r>
            <w:r w:rsidR="00FC37C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Pr="00223BF0" w:rsidR="00223BF0" w:rsidTr="00937341" w14:paraId="48BC766C" w14:textId="77777777">
        <w:trPr>
          <w:trHeight w:val="567"/>
        </w:trPr>
        <w:tc>
          <w:tcPr>
            <w:tcW w:w="9067" w:type="dxa"/>
            <w:vAlign w:val="center"/>
          </w:tcPr>
          <w:p w:rsidRPr="00223BF0" w:rsidR="00223BF0" w:rsidP="00223BF0" w:rsidRDefault="00223BF0" w14:paraId="4103C57F" w14:textId="77777777">
            <w:pPr>
              <w:rPr>
                <w:rFonts w:ascii="Times New Roman" w:hAnsi="Times New Roman" w:cs="Times New Roman"/>
                <w:b/>
                <w:color w:val="AC1A2F"/>
                <w:sz w:val="20"/>
                <w:szCs w:val="20"/>
              </w:rPr>
            </w:pPr>
            <w:r w:rsidRPr="00223BF0">
              <w:rPr>
                <w:rFonts w:ascii="Times New Roman" w:hAnsi="Times New Roman" w:cs="Times New Roman"/>
                <w:b/>
                <w:color w:val="AC1A2F"/>
                <w:sz w:val="20"/>
                <w:szCs w:val="20"/>
              </w:rPr>
              <w:t>Uygunsuzluklar</w:t>
            </w:r>
          </w:p>
        </w:tc>
      </w:tr>
      <w:tr w:rsidRPr="00223BF0" w:rsidR="00223BF0" w:rsidTr="00937341" w14:paraId="0DDA6C23" w14:textId="77777777">
        <w:tc>
          <w:tcPr>
            <w:tcW w:w="9067" w:type="dxa"/>
          </w:tcPr>
          <w:p w:rsidRPr="00223BF0" w:rsidR="00223BF0" w:rsidP="00223BF0" w:rsidRDefault="00E2475E" w14:paraId="0117EC8C" w14:textId="6A527793">
            <w:pPr>
              <w:pStyle w:val="ListeParagraf"/>
              <w:numPr>
                <w:ilvl w:val="0"/>
                <w:numId w:val="14"/>
              </w:numPr>
              <w:ind w:left="313" w:hanging="3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Uygunsuzluk tespit edilmedi.</w:t>
            </w:r>
          </w:p>
        </w:tc>
      </w:tr>
    </w:tbl>
    <w:p w:rsidRPr="00223BF0" w:rsidR="00140278" w:rsidP="002F3FF9" w:rsidRDefault="00140278" w14:paraId="0B928C72" w14:textId="77777777">
      <w:pPr>
        <w:spacing w:before="120" w:after="120" w:line="240" w:lineRule="auto"/>
        <w:rPr>
          <w:rFonts w:ascii="Times New Roman" w:hAnsi="Times New Roman" w:cs="Times New Roman"/>
          <w:sz w:val="20"/>
          <w:szCs w:val="20"/>
        </w:rPr>
      </w:pPr>
    </w:p>
    <w:p w:rsidRPr="00223BF0" w:rsidR="008D2F4C" w:rsidP="00140278" w:rsidRDefault="00140278" w14:paraId="49BCE087" w14:textId="10C1B93D">
      <w:pPr>
        <w:pStyle w:val="Balk1"/>
        <w:numPr>
          <w:ilvl w:val="0"/>
          <w:numId w:val="1"/>
        </w:numPr>
        <w:spacing w:before="120" w:after="120" w:line="240" w:lineRule="auto"/>
        <w:rPr>
          <w:rFonts w:ascii="Times New Roman" w:hAnsi="Times New Roman" w:cs="Times New Roman"/>
          <w:b/>
          <w:color w:val="AC1A2F"/>
          <w:sz w:val="20"/>
          <w:szCs w:val="20"/>
        </w:rPr>
      </w:pPr>
      <w:bookmarkStart w:name="_Hlk128991254" w:id="6"/>
      <w:bookmarkStart w:name="_Toc132719160" w:id="7"/>
      <w:r w:rsidRPr="00223BF0">
        <w:rPr>
          <w:rFonts w:ascii="Times New Roman" w:hAnsi="Times New Roman" w:cs="Times New Roman"/>
          <w:b/>
          <w:color w:val="AC1A2F"/>
          <w:sz w:val="20"/>
          <w:szCs w:val="20"/>
        </w:rPr>
        <w:t xml:space="preserve">EĞİTİM </w:t>
      </w:r>
      <w:r w:rsidRPr="00223BF0" w:rsidR="008D2F4C">
        <w:rPr>
          <w:rFonts w:ascii="Times New Roman" w:hAnsi="Times New Roman" w:cs="Times New Roman"/>
          <w:b/>
          <w:color w:val="AC1A2F"/>
          <w:sz w:val="20"/>
          <w:szCs w:val="20"/>
        </w:rPr>
        <w:t>ÖĞRETİM</w:t>
      </w:r>
      <w:bookmarkEnd w:id="7"/>
    </w:p>
    <w:p w:rsidRPr="00223BF0" w:rsidR="008D2F4C" w:rsidP="00140278" w:rsidRDefault="00140278" w14:paraId="55CB5FC1" w14:textId="5C29E7B4">
      <w:pPr>
        <w:pStyle w:val="Balk2"/>
        <w:spacing w:before="120" w:after="120" w:line="240" w:lineRule="auto"/>
        <w:rPr>
          <w:rFonts w:ascii="Times New Roman" w:hAnsi="Times New Roman" w:cs="Times New Roman"/>
          <w:b/>
          <w:color w:val="AC1A2F"/>
          <w:sz w:val="20"/>
          <w:szCs w:val="20"/>
        </w:rPr>
      </w:pPr>
      <w:bookmarkStart w:name="_Toc132719161" w:id="8"/>
      <w:bookmarkEnd w:id="6"/>
      <w:r w:rsidRPr="00223BF0">
        <w:rPr>
          <w:rFonts w:ascii="Times New Roman" w:hAnsi="Times New Roman" w:cs="Times New Roman"/>
          <w:b/>
          <w:color w:val="AC1A2F"/>
          <w:sz w:val="20"/>
          <w:szCs w:val="20"/>
        </w:rPr>
        <w:t>Olumlu Hususlar</w:t>
      </w:r>
      <w:bookmarkEnd w:id="8"/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062"/>
      </w:tblGrid>
      <w:tr w:rsidRPr="00223BF0" w:rsidR="00140278" w:rsidTr="00937341" w14:paraId="6AA3CF1E" w14:textId="77777777">
        <w:trPr>
          <w:trHeight w:val="567"/>
        </w:trPr>
        <w:tc>
          <w:tcPr>
            <w:tcW w:w="9062" w:type="dxa"/>
            <w:vAlign w:val="center"/>
          </w:tcPr>
          <w:p w:rsidRPr="00223BF0" w:rsidR="00140278" w:rsidP="00937341" w:rsidRDefault="00140278" w14:paraId="628A31C2" w14:textId="77777777">
            <w:pPr>
              <w:rPr>
                <w:rFonts w:ascii="Times New Roman" w:hAnsi="Times New Roman" w:cs="Times New Roman"/>
                <w:b/>
                <w:color w:val="AC1A2F"/>
                <w:sz w:val="20"/>
                <w:szCs w:val="20"/>
              </w:rPr>
            </w:pPr>
            <w:r w:rsidRPr="00223BF0">
              <w:rPr>
                <w:rFonts w:ascii="Times New Roman" w:hAnsi="Times New Roman" w:cs="Times New Roman"/>
                <w:b/>
                <w:color w:val="AC1A2F"/>
                <w:sz w:val="20"/>
                <w:szCs w:val="20"/>
              </w:rPr>
              <w:t>Kuvvetli Yönler</w:t>
            </w:r>
          </w:p>
        </w:tc>
      </w:tr>
      <w:tr w:rsidRPr="00223BF0" w:rsidR="00140278" w:rsidTr="00937341" w14:paraId="22AB38A8" w14:textId="77777777">
        <w:trPr>
          <w:trHeight w:val="172"/>
        </w:trPr>
        <w:tc>
          <w:tcPr>
            <w:tcW w:w="9062" w:type="dxa"/>
          </w:tcPr>
          <w:p w:rsidRPr="00223BF0" w:rsidR="00140278" w:rsidP="004A750C" w:rsidRDefault="0003399E" w14:paraId="294DA477" w14:textId="60AC8EBD">
            <w:pPr>
              <w:pStyle w:val="ListeParagraf"/>
              <w:numPr>
                <w:ilvl w:val="0"/>
                <w:numId w:val="15"/>
              </w:numPr>
              <w:ind w:left="313" w:hanging="3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3BF0">
              <w:rPr>
                <w:rFonts w:ascii="Times New Roman" w:hAnsi="Times New Roman" w:cs="Times New Roman"/>
                <w:sz w:val="20"/>
                <w:szCs w:val="20"/>
              </w:rPr>
              <w:t>Sosyal kültürel faaliyetlerin çeşitliliği</w:t>
            </w:r>
            <w:r w:rsidR="00E2475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Pr="00223BF0" w:rsidR="00223BF0" w:rsidTr="00937341" w14:paraId="03030135" w14:textId="77777777">
        <w:trPr>
          <w:trHeight w:val="170"/>
        </w:trPr>
        <w:tc>
          <w:tcPr>
            <w:tcW w:w="9062" w:type="dxa"/>
          </w:tcPr>
          <w:p w:rsidRPr="00223BF0" w:rsidR="00223BF0" w:rsidP="00223BF0" w:rsidRDefault="00223BF0" w14:paraId="1DA94D31" w14:textId="56ECD574">
            <w:pPr>
              <w:pStyle w:val="ListeParagraf"/>
              <w:numPr>
                <w:ilvl w:val="0"/>
                <w:numId w:val="15"/>
              </w:numPr>
              <w:ind w:left="313" w:hanging="3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3BF0">
              <w:rPr>
                <w:rFonts w:ascii="Times New Roman" w:hAnsi="Times New Roman" w:cs="Times New Roman"/>
                <w:sz w:val="20"/>
                <w:szCs w:val="20"/>
              </w:rPr>
              <w:t>Sanat ve Tasarım Fakültesinin genç, dinamik bir ekibe sahip olması</w:t>
            </w:r>
            <w:r w:rsidR="00E2475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Pr="00223BF0" w:rsidR="00223BF0" w:rsidTr="00937341" w14:paraId="580D5E1B" w14:textId="77777777">
        <w:trPr>
          <w:trHeight w:val="170"/>
        </w:trPr>
        <w:tc>
          <w:tcPr>
            <w:tcW w:w="9062" w:type="dxa"/>
          </w:tcPr>
          <w:p w:rsidRPr="00223BF0" w:rsidR="00223BF0" w:rsidP="00223BF0" w:rsidRDefault="00223BF0" w14:paraId="25520EC5" w14:textId="56C5B974">
            <w:pPr>
              <w:pStyle w:val="ListeParagraf"/>
              <w:numPr>
                <w:ilvl w:val="0"/>
                <w:numId w:val="15"/>
              </w:numPr>
              <w:ind w:left="313" w:hanging="3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3BF0">
              <w:rPr>
                <w:rFonts w:ascii="Times New Roman" w:hAnsi="Times New Roman" w:cs="Times New Roman"/>
                <w:sz w:val="20"/>
                <w:szCs w:val="20"/>
              </w:rPr>
              <w:t>Akademik ve idari personelimizin bilgili, tecrübeli ve yeterli donanıma sahip olması</w:t>
            </w:r>
            <w:r w:rsidR="00E2475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Pr="00223BF0" w:rsidR="00223BF0" w:rsidTr="00937341" w14:paraId="149357D5" w14:textId="77777777">
        <w:trPr>
          <w:trHeight w:val="170"/>
        </w:trPr>
        <w:tc>
          <w:tcPr>
            <w:tcW w:w="9062" w:type="dxa"/>
          </w:tcPr>
          <w:p w:rsidRPr="00223BF0" w:rsidR="00223BF0" w:rsidP="00223BF0" w:rsidRDefault="00223BF0" w14:paraId="13E007AE" w14:textId="7A6869B5">
            <w:pPr>
              <w:pStyle w:val="ListeParagraf"/>
              <w:numPr>
                <w:ilvl w:val="0"/>
                <w:numId w:val="15"/>
              </w:numPr>
              <w:ind w:left="313" w:hanging="3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3BF0">
              <w:rPr>
                <w:rFonts w:ascii="Times New Roman" w:hAnsi="Times New Roman" w:cs="Times New Roman"/>
                <w:sz w:val="20"/>
                <w:szCs w:val="20"/>
              </w:rPr>
              <w:t>Alanında uzman ve nitelikli öğretim elemanlarının bulunması</w:t>
            </w:r>
            <w:r w:rsidR="00E2475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:rsidRPr="00223BF0" w:rsidR="00140278" w:rsidP="00140278" w:rsidRDefault="00140278" w14:paraId="543763EA" w14:textId="77777777">
      <w:pPr>
        <w:spacing w:before="120" w:after="120" w:line="240" w:lineRule="auto"/>
        <w:rPr>
          <w:rFonts w:ascii="Times New Roman" w:hAnsi="Times New Roman" w:cs="Times New Roman"/>
          <w:sz w:val="20"/>
          <w:szCs w:val="20"/>
        </w:rPr>
      </w:pPr>
    </w:p>
    <w:p w:rsidRPr="00223BF0" w:rsidR="008D2F4C" w:rsidP="004A750C" w:rsidRDefault="004A750C" w14:paraId="31C085C0" w14:textId="1BF3AB9D">
      <w:pPr>
        <w:pStyle w:val="Balk2"/>
        <w:spacing w:before="120" w:after="120" w:line="240" w:lineRule="auto"/>
        <w:rPr>
          <w:rFonts w:ascii="Times New Roman" w:hAnsi="Times New Roman" w:cs="Times New Roman"/>
          <w:b/>
          <w:color w:val="AC1A2F"/>
          <w:sz w:val="20"/>
          <w:szCs w:val="20"/>
        </w:rPr>
      </w:pPr>
      <w:bookmarkStart w:name="_Toc132719162" w:id="9"/>
      <w:r w:rsidRPr="00223BF0">
        <w:rPr>
          <w:rFonts w:ascii="Times New Roman" w:hAnsi="Times New Roman" w:cs="Times New Roman"/>
          <w:b/>
          <w:color w:val="AC1A2F"/>
          <w:sz w:val="20"/>
          <w:szCs w:val="20"/>
        </w:rPr>
        <w:t>İyileştirilebilecek Hususlar ve Uygunsuzluklar</w:t>
      </w:r>
      <w:bookmarkEnd w:id="9"/>
    </w:p>
    <w:tbl>
      <w:tblPr>
        <w:tblStyle w:val="TabloKlavuzu"/>
        <w:tblW w:w="9067" w:type="dxa"/>
        <w:tblLook w:val="04A0" w:firstRow="1" w:lastRow="0" w:firstColumn="1" w:lastColumn="0" w:noHBand="0" w:noVBand="1"/>
      </w:tblPr>
      <w:tblGrid>
        <w:gridCol w:w="9067"/>
      </w:tblGrid>
      <w:tr w:rsidRPr="00223BF0" w:rsidR="004A750C" w:rsidTr="00937341" w14:paraId="59D80114" w14:textId="77777777">
        <w:trPr>
          <w:trHeight w:val="567"/>
        </w:trPr>
        <w:tc>
          <w:tcPr>
            <w:tcW w:w="9067" w:type="dxa"/>
            <w:vAlign w:val="center"/>
          </w:tcPr>
          <w:p w:rsidRPr="00223BF0" w:rsidR="004A750C" w:rsidP="00937341" w:rsidRDefault="004A750C" w14:paraId="4C18433B" w14:textId="77777777">
            <w:pPr>
              <w:rPr>
                <w:rFonts w:ascii="Times New Roman" w:hAnsi="Times New Roman" w:cs="Times New Roman"/>
                <w:b/>
                <w:color w:val="AC1A2F"/>
                <w:sz w:val="20"/>
                <w:szCs w:val="20"/>
              </w:rPr>
            </w:pPr>
            <w:r w:rsidRPr="00223BF0">
              <w:rPr>
                <w:rFonts w:ascii="Times New Roman" w:hAnsi="Times New Roman" w:cs="Times New Roman"/>
                <w:b/>
                <w:color w:val="AC1A2F"/>
                <w:sz w:val="20"/>
                <w:szCs w:val="20"/>
              </w:rPr>
              <w:t>İyileştirilebilecek Hususlar</w:t>
            </w:r>
          </w:p>
        </w:tc>
      </w:tr>
      <w:tr w:rsidRPr="00223BF0" w:rsidR="008329AC" w:rsidTr="00937341" w14:paraId="0E610456" w14:textId="77777777">
        <w:tc>
          <w:tcPr>
            <w:tcW w:w="9067" w:type="dxa"/>
          </w:tcPr>
          <w:p w:rsidRPr="00223BF0" w:rsidR="008329AC" w:rsidP="008329AC" w:rsidRDefault="00786F64" w14:paraId="4EAE4384" w14:textId="12AC4B67">
            <w:pPr>
              <w:pStyle w:val="ListeParagraf"/>
              <w:numPr>
                <w:ilvl w:val="0"/>
                <w:numId w:val="16"/>
              </w:numPr>
              <w:ind w:left="313" w:hanging="3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name="_Hlk128991268" w:id="10"/>
            <w:r w:rsidRPr="00223BF0">
              <w:rPr>
                <w:rFonts w:ascii="Times New Roman" w:hAnsi="Times New Roman" w:cs="Times New Roman"/>
                <w:sz w:val="20"/>
                <w:szCs w:val="20"/>
              </w:rPr>
              <w:t xml:space="preserve">BİDR raporunda verilen linklerin çalışmamakta, linklerin çalışır hale gelmesi ve kanıtların </w:t>
            </w:r>
            <w:proofErr w:type="spellStart"/>
            <w:r w:rsidR="00E2475E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Pr="00223BF0">
              <w:rPr>
                <w:rFonts w:ascii="Times New Roman" w:hAnsi="Times New Roman" w:cs="Times New Roman"/>
                <w:sz w:val="20"/>
                <w:szCs w:val="20"/>
              </w:rPr>
              <w:t>wncloud</w:t>
            </w:r>
            <w:proofErr w:type="spellEnd"/>
            <w:r w:rsidRPr="00223BF0">
              <w:rPr>
                <w:rFonts w:ascii="Times New Roman" w:hAnsi="Times New Roman" w:cs="Times New Roman"/>
                <w:sz w:val="20"/>
                <w:szCs w:val="20"/>
              </w:rPr>
              <w:t xml:space="preserve"> aracılığı ile iletilmesi</w:t>
            </w:r>
            <w:r w:rsidR="00E2475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bookmarkEnd w:id="10"/>
      <w:tr w:rsidRPr="00223BF0" w:rsidR="00786F64" w:rsidTr="00937341" w14:paraId="03D44313" w14:textId="77777777">
        <w:tc>
          <w:tcPr>
            <w:tcW w:w="9067" w:type="dxa"/>
          </w:tcPr>
          <w:p w:rsidRPr="00223BF0" w:rsidR="00786F64" w:rsidP="00786F64" w:rsidRDefault="00786F64" w14:paraId="5C42A582" w14:textId="15FFE904">
            <w:pPr>
              <w:pStyle w:val="ListeParagraf"/>
              <w:numPr>
                <w:ilvl w:val="0"/>
                <w:numId w:val="16"/>
              </w:numPr>
              <w:ind w:left="313" w:hanging="3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3BF0">
              <w:rPr>
                <w:rFonts w:ascii="Times New Roman" w:hAnsi="Times New Roman" w:cs="Times New Roman"/>
                <w:sz w:val="20"/>
                <w:szCs w:val="20"/>
              </w:rPr>
              <w:t xml:space="preserve">BİDR raporu Rektörlük tarafından belirtilen tarihte </w:t>
            </w:r>
            <w:r w:rsidRPr="00223BF0" w:rsidR="001E0E1A">
              <w:rPr>
                <w:rFonts w:ascii="Times New Roman" w:hAnsi="Times New Roman" w:cs="Times New Roman"/>
                <w:sz w:val="20"/>
                <w:szCs w:val="20"/>
              </w:rPr>
              <w:t>tamamlanması</w:t>
            </w:r>
            <w:r w:rsidRPr="00223BF0">
              <w:rPr>
                <w:rFonts w:ascii="Times New Roman" w:hAnsi="Times New Roman" w:cs="Times New Roman"/>
                <w:sz w:val="20"/>
                <w:szCs w:val="20"/>
              </w:rPr>
              <w:t xml:space="preserve"> ve Birim </w:t>
            </w:r>
            <w:r w:rsidR="00E2475E">
              <w:rPr>
                <w:rFonts w:ascii="Times New Roman" w:hAnsi="Times New Roman" w:cs="Times New Roman"/>
                <w:sz w:val="20"/>
                <w:szCs w:val="20"/>
              </w:rPr>
              <w:t>web</w:t>
            </w:r>
            <w:r w:rsidRPr="00223BF0">
              <w:rPr>
                <w:rFonts w:ascii="Times New Roman" w:hAnsi="Times New Roman" w:cs="Times New Roman"/>
                <w:sz w:val="20"/>
                <w:szCs w:val="20"/>
              </w:rPr>
              <w:t xml:space="preserve"> sayfasına yüklenmesi</w:t>
            </w:r>
            <w:r w:rsidR="00E2475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Pr="00223BF0" w:rsidR="00786F64" w:rsidTr="00937341" w14:paraId="2476766D" w14:textId="77777777">
        <w:tc>
          <w:tcPr>
            <w:tcW w:w="9067" w:type="dxa"/>
          </w:tcPr>
          <w:p w:rsidRPr="00223BF0" w:rsidR="00786F64" w:rsidP="00786F64" w:rsidRDefault="00786F64" w14:paraId="3AF00181" w14:textId="159B0E68">
            <w:pPr>
              <w:pStyle w:val="ListeParagraf"/>
              <w:numPr>
                <w:ilvl w:val="0"/>
                <w:numId w:val="16"/>
              </w:numPr>
              <w:ind w:left="313" w:hanging="3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3BF0">
              <w:rPr>
                <w:rFonts w:ascii="Times New Roman" w:hAnsi="Times New Roman" w:cs="Times New Roman"/>
                <w:sz w:val="20"/>
                <w:szCs w:val="20"/>
              </w:rPr>
              <w:t>Kalite mentorluğu ile iletişimin arttırılması</w:t>
            </w:r>
            <w:r w:rsidR="00E2475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Pr="00223BF0" w:rsidR="00786F64" w:rsidTr="00937341" w14:paraId="7550E335" w14:textId="77777777">
        <w:tc>
          <w:tcPr>
            <w:tcW w:w="9067" w:type="dxa"/>
          </w:tcPr>
          <w:p w:rsidRPr="00223BF0" w:rsidR="00786F64" w:rsidP="00786F64" w:rsidRDefault="00786F64" w14:paraId="735DECC3" w14:textId="788457FC">
            <w:pPr>
              <w:pStyle w:val="ListeParagraf"/>
              <w:numPr>
                <w:ilvl w:val="0"/>
                <w:numId w:val="16"/>
              </w:numPr>
              <w:ind w:left="306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3BF0">
              <w:rPr>
                <w:rFonts w:ascii="Times New Roman" w:hAnsi="Times New Roman" w:cs="Times New Roman"/>
                <w:sz w:val="20"/>
                <w:szCs w:val="20"/>
              </w:rPr>
              <w:t xml:space="preserve">Programın Ders Dağılım </w:t>
            </w:r>
            <w:proofErr w:type="spellStart"/>
            <w:r w:rsidRPr="00223BF0">
              <w:rPr>
                <w:rFonts w:ascii="Times New Roman" w:hAnsi="Times New Roman" w:cs="Times New Roman"/>
                <w:sz w:val="20"/>
                <w:szCs w:val="20"/>
              </w:rPr>
              <w:t>Dengesi’ne</w:t>
            </w:r>
            <w:proofErr w:type="spellEnd"/>
            <w:r w:rsidRPr="00223BF0">
              <w:rPr>
                <w:rFonts w:ascii="Times New Roman" w:hAnsi="Times New Roman" w:cs="Times New Roman"/>
                <w:sz w:val="20"/>
                <w:szCs w:val="20"/>
              </w:rPr>
              <w:t xml:space="preserve"> ilişkin ilke ve yöntemlerin geliştirilmesi</w:t>
            </w:r>
            <w:r w:rsidR="00E2475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Pr="00223BF0" w:rsidR="00786F64" w:rsidTr="00937341" w14:paraId="685C69E0" w14:textId="77777777">
        <w:tc>
          <w:tcPr>
            <w:tcW w:w="9067" w:type="dxa"/>
          </w:tcPr>
          <w:p w:rsidRPr="00223BF0" w:rsidR="00786F64" w:rsidP="00786F64" w:rsidRDefault="00786F64" w14:paraId="307A8C12" w14:textId="08306532">
            <w:pPr>
              <w:pStyle w:val="ListeParagraf"/>
              <w:numPr>
                <w:ilvl w:val="0"/>
                <w:numId w:val="16"/>
              </w:numPr>
              <w:ind w:left="306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3BF0">
              <w:rPr>
                <w:rFonts w:ascii="Times New Roman" w:hAnsi="Times New Roman" w:cs="Times New Roman"/>
                <w:sz w:val="20"/>
                <w:szCs w:val="20"/>
              </w:rPr>
              <w:t>Ders kazanımlarının program çıktılarıyla uyumu kapsamında kanıtlar uygun değildir. Derslere ait örneklere yer verilmesi</w:t>
            </w:r>
            <w:r w:rsidR="00E2475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Pr="00223BF0" w:rsidR="00786F64" w:rsidTr="00937341" w14:paraId="6BC61024" w14:textId="77777777">
        <w:tc>
          <w:tcPr>
            <w:tcW w:w="9067" w:type="dxa"/>
          </w:tcPr>
          <w:p w:rsidRPr="00223BF0" w:rsidR="00786F64" w:rsidP="00786F64" w:rsidRDefault="00786F64" w14:paraId="15E420AB" w14:textId="43A6F260">
            <w:pPr>
              <w:pStyle w:val="ListeParagraf"/>
              <w:numPr>
                <w:ilvl w:val="0"/>
                <w:numId w:val="16"/>
              </w:numPr>
              <w:ind w:left="306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3BF0">
              <w:rPr>
                <w:rFonts w:ascii="Times New Roman" w:hAnsi="Times New Roman" w:cs="Times New Roman"/>
                <w:sz w:val="20"/>
                <w:szCs w:val="20"/>
              </w:rPr>
              <w:t>Öğrencilerin İş Yüküne Dayalı Ders Tasarımı kapsamında örnek ders tasarımlarına yer verilmesi</w:t>
            </w:r>
            <w:r w:rsidR="00E2475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Pr="00223BF0" w:rsidR="00786F64" w:rsidTr="00937341" w14:paraId="749C0017" w14:textId="77777777">
        <w:tc>
          <w:tcPr>
            <w:tcW w:w="9067" w:type="dxa"/>
          </w:tcPr>
          <w:p w:rsidRPr="00223BF0" w:rsidR="00786F64" w:rsidP="00786F64" w:rsidRDefault="00786F64" w14:paraId="7108AB2E" w14:textId="7736DE05">
            <w:pPr>
              <w:pStyle w:val="ListeParagraf"/>
              <w:numPr>
                <w:ilvl w:val="0"/>
                <w:numId w:val="16"/>
              </w:numPr>
              <w:ind w:left="306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3BF0">
              <w:rPr>
                <w:rFonts w:ascii="Times New Roman" w:hAnsi="Times New Roman" w:cs="Times New Roman"/>
                <w:sz w:val="20"/>
                <w:szCs w:val="20"/>
              </w:rPr>
              <w:t>Programların izlenmesi ve güncellenmesi 3. olgunluk düzeyinde değildir, fakülte ve bölümlere ait eğitim komisyonlarının kanıtlarının eklenmesi</w:t>
            </w:r>
            <w:r w:rsidR="00E2475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Pr="00223BF0" w:rsidR="00786F64" w:rsidTr="00937341" w14:paraId="079C0613" w14:textId="77777777">
        <w:tc>
          <w:tcPr>
            <w:tcW w:w="9067" w:type="dxa"/>
          </w:tcPr>
          <w:p w:rsidRPr="00223BF0" w:rsidR="00786F64" w:rsidP="00786F64" w:rsidRDefault="00786F64" w14:paraId="1F83352F" w14:textId="0EF062F3">
            <w:pPr>
              <w:pStyle w:val="ListeParagraf"/>
              <w:numPr>
                <w:ilvl w:val="0"/>
                <w:numId w:val="16"/>
              </w:numPr>
              <w:ind w:left="306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3BF0">
              <w:rPr>
                <w:rFonts w:ascii="Times New Roman" w:hAnsi="Times New Roman" w:cs="Times New Roman"/>
                <w:sz w:val="20"/>
                <w:szCs w:val="20"/>
              </w:rPr>
              <w:t xml:space="preserve">Öğretim Yöntem ve </w:t>
            </w:r>
            <w:proofErr w:type="spellStart"/>
            <w:r w:rsidRPr="00223BF0">
              <w:rPr>
                <w:rFonts w:ascii="Times New Roman" w:hAnsi="Times New Roman" w:cs="Times New Roman"/>
                <w:sz w:val="20"/>
                <w:szCs w:val="20"/>
              </w:rPr>
              <w:t>Teknikleri’ne</w:t>
            </w:r>
            <w:proofErr w:type="spellEnd"/>
            <w:r w:rsidRPr="00223BF0">
              <w:rPr>
                <w:rFonts w:ascii="Times New Roman" w:hAnsi="Times New Roman" w:cs="Times New Roman"/>
                <w:sz w:val="20"/>
                <w:szCs w:val="20"/>
              </w:rPr>
              <w:t xml:space="preserve"> ilişkin kanıtların eklenmesi</w:t>
            </w:r>
            <w:r w:rsidR="00E2475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Pr="00223BF0" w:rsidR="00786F64" w:rsidTr="00937341" w14:paraId="34454B4B" w14:textId="77777777">
        <w:tc>
          <w:tcPr>
            <w:tcW w:w="9067" w:type="dxa"/>
          </w:tcPr>
          <w:p w:rsidRPr="00223BF0" w:rsidR="00786F64" w:rsidP="00786F64" w:rsidRDefault="00786F64" w14:paraId="208BF511" w14:textId="3710C4F1">
            <w:pPr>
              <w:pStyle w:val="ListeParagraf"/>
              <w:numPr>
                <w:ilvl w:val="0"/>
                <w:numId w:val="16"/>
              </w:numPr>
              <w:ind w:left="306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3BF0">
              <w:rPr>
                <w:rFonts w:ascii="Times New Roman" w:hAnsi="Times New Roman" w:cs="Times New Roman"/>
                <w:sz w:val="20"/>
                <w:szCs w:val="20"/>
              </w:rPr>
              <w:t>Öğrenme Ortam ve Kaynaklarına ilişkin ortamlara ait kanıtların eklenmesi</w:t>
            </w:r>
            <w:r w:rsidR="00E2475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Pr="00223BF0" w:rsidR="00786F64" w:rsidTr="00937341" w14:paraId="6A7A47FC" w14:textId="77777777">
        <w:tc>
          <w:tcPr>
            <w:tcW w:w="9067" w:type="dxa"/>
          </w:tcPr>
          <w:p w:rsidRPr="00223BF0" w:rsidR="00786F64" w:rsidP="00786F64" w:rsidRDefault="00786F64" w14:paraId="7A535895" w14:textId="19602207">
            <w:pPr>
              <w:pStyle w:val="ListeParagraf"/>
              <w:numPr>
                <w:ilvl w:val="0"/>
                <w:numId w:val="16"/>
              </w:numPr>
              <w:ind w:left="306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3BF0">
              <w:rPr>
                <w:rFonts w:ascii="Times New Roman" w:hAnsi="Times New Roman" w:cs="Times New Roman"/>
                <w:sz w:val="20"/>
                <w:szCs w:val="20"/>
              </w:rPr>
              <w:t>Akademik Destek Hizmetleri’ne yönelik kanıtların eklenmesi</w:t>
            </w:r>
            <w:r w:rsidR="00E2475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Pr="00223BF0" w:rsidR="00786F64" w:rsidTr="00937341" w14:paraId="592DA49F" w14:textId="77777777">
        <w:tc>
          <w:tcPr>
            <w:tcW w:w="9067" w:type="dxa"/>
          </w:tcPr>
          <w:p w:rsidRPr="00223BF0" w:rsidR="00786F64" w:rsidP="00786F64" w:rsidRDefault="00786F64" w14:paraId="0B305B5D" w14:textId="18061D2B">
            <w:pPr>
              <w:pStyle w:val="ListeParagraf"/>
              <w:numPr>
                <w:ilvl w:val="0"/>
                <w:numId w:val="16"/>
              </w:numPr>
              <w:ind w:left="306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3BF0">
              <w:rPr>
                <w:rFonts w:ascii="Times New Roman" w:hAnsi="Times New Roman" w:cs="Times New Roman"/>
                <w:sz w:val="20"/>
                <w:szCs w:val="20"/>
              </w:rPr>
              <w:t xml:space="preserve">Tesis ve </w:t>
            </w:r>
            <w:proofErr w:type="spellStart"/>
            <w:r w:rsidRPr="00223BF0">
              <w:rPr>
                <w:rFonts w:ascii="Times New Roman" w:hAnsi="Times New Roman" w:cs="Times New Roman"/>
                <w:sz w:val="20"/>
                <w:szCs w:val="20"/>
              </w:rPr>
              <w:t>Altyapılar’a</w:t>
            </w:r>
            <w:proofErr w:type="spellEnd"/>
            <w:r w:rsidRPr="00223BF0">
              <w:rPr>
                <w:rFonts w:ascii="Times New Roman" w:hAnsi="Times New Roman" w:cs="Times New Roman"/>
                <w:sz w:val="20"/>
                <w:szCs w:val="20"/>
              </w:rPr>
              <w:t xml:space="preserve"> ilişkin kanıtların eklenmesi</w:t>
            </w:r>
            <w:r w:rsidR="00E2475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Pr="00223BF0" w:rsidR="00786F64" w:rsidTr="00937341" w14:paraId="54B90C32" w14:textId="77777777">
        <w:tc>
          <w:tcPr>
            <w:tcW w:w="9067" w:type="dxa"/>
          </w:tcPr>
          <w:p w:rsidRPr="00223BF0" w:rsidR="00786F64" w:rsidP="00786F64" w:rsidRDefault="00786F64" w14:paraId="7208BFF5" w14:textId="3D99BE0F">
            <w:pPr>
              <w:pStyle w:val="ListeParagraf"/>
              <w:numPr>
                <w:ilvl w:val="0"/>
                <w:numId w:val="16"/>
              </w:numPr>
              <w:ind w:left="306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3BF0">
              <w:rPr>
                <w:rFonts w:ascii="Times New Roman" w:hAnsi="Times New Roman" w:cs="Times New Roman"/>
                <w:sz w:val="20"/>
                <w:szCs w:val="20"/>
              </w:rPr>
              <w:t xml:space="preserve">Dezavantajlı </w:t>
            </w:r>
            <w:proofErr w:type="spellStart"/>
            <w:r w:rsidRPr="00223BF0">
              <w:rPr>
                <w:rFonts w:ascii="Times New Roman" w:hAnsi="Times New Roman" w:cs="Times New Roman"/>
                <w:sz w:val="20"/>
                <w:szCs w:val="20"/>
              </w:rPr>
              <w:t>Gruplar’a</w:t>
            </w:r>
            <w:proofErr w:type="spellEnd"/>
            <w:r w:rsidRPr="00223BF0">
              <w:rPr>
                <w:rFonts w:ascii="Times New Roman" w:hAnsi="Times New Roman" w:cs="Times New Roman"/>
                <w:sz w:val="20"/>
                <w:szCs w:val="20"/>
              </w:rPr>
              <w:t xml:space="preserve"> ilişkin kanıtların eklenmesi, farklı dezavantajlı grupta yer alan öğrencilere yönelik çalışmalar yapılması</w:t>
            </w:r>
            <w:r w:rsidR="00E2475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Pr="00223BF0" w:rsidR="00223BF0" w:rsidTr="00937341" w14:paraId="5BB82535" w14:textId="77777777">
        <w:tc>
          <w:tcPr>
            <w:tcW w:w="9067" w:type="dxa"/>
          </w:tcPr>
          <w:p w:rsidRPr="004A50CD" w:rsidR="00223BF0" w:rsidP="00223BF0" w:rsidRDefault="00223BF0" w14:paraId="6D547277" w14:textId="75832E10">
            <w:pPr>
              <w:pStyle w:val="ListeParagraf"/>
              <w:numPr>
                <w:ilvl w:val="0"/>
                <w:numId w:val="16"/>
              </w:numPr>
              <w:ind w:left="306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50CD">
              <w:rPr>
                <w:rFonts w:ascii="Times New Roman" w:hAnsi="Times New Roman" w:cs="Times New Roman"/>
                <w:sz w:val="20"/>
                <w:szCs w:val="20"/>
              </w:rPr>
              <w:t>Kanıtlayıcı belgelerin toplanması, düzenlenmesi ve yayımlanması, İç dış paydaş toplantı ve alınan kararlar. Kanıtlayıcı belgeler eksiklik ve erişim yeterli değildir.</w:t>
            </w:r>
          </w:p>
        </w:tc>
      </w:tr>
      <w:tr w:rsidRPr="00223BF0" w:rsidR="00223BF0" w:rsidTr="00937341" w14:paraId="1DAC1618" w14:textId="77777777">
        <w:tc>
          <w:tcPr>
            <w:tcW w:w="9067" w:type="dxa"/>
          </w:tcPr>
          <w:p w:rsidRPr="004A50CD" w:rsidR="00223BF0" w:rsidP="00223BF0" w:rsidRDefault="00223BF0" w14:paraId="1AD94EAD" w14:textId="4E1D0B35">
            <w:pPr>
              <w:pStyle w:val="ListeParagraf"/>
              <w:numPr>
                <w:ilvl w:val="0"/>
                <w:numId w:val="16"/>
              </w:numPr>
              <w:ind w:left="306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50CD">
              <w:rPr>
                <w:rFonts w:ascii="Times New Roman" w:hAnsi="Times New Roman" w:cs="Times New Roman"/>
                <w:sz w:val="20"/>
                <w:szCs w:val="20"/>
              </w:rPr>
              <w:t>Lisans öğrencisi olmaması nedeni le ilgili süreç yanıtları alınamamıştır.  (Neden lisans öğrencisi alınamıyor) Karar veya kanıtlayıcı belgeler</w:t>
            </w:r>
            <w:r w:rsidR="00E2475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Pr="00223BF0" w:rsidR="00223BF0" w:rsidTr="00937341" w14:paraId="3D0180EA" w14:textId="77777777">
        <w:tc>
          <w:tcPr>
            <w:tcW w:w="9067" w:type="dxa"/>
          </w:tcPr>
          <w:p w:rsidRPr="004A50CD" w:rsidR="00223BF0" w:rsidP="00223BF0" w:rsidRDefault="00223BF0" w14:paraId="1D6168E3" w14:textId="27263E22">
            <w:pPr>
              <w:pStyle w:val="ListeParagraf"/>
              <w:numPr>
                <w:ilvl w:val="0"/>
                <w:numId w:val="16"/>
              </w:numPr>
              <w:ind w:left="306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50CD">
              <w:rPr>
                <w:rFonts w:ascii="Times New Roman" w:hAnsi="Times New Roman" w:cs="Times New Roman"/>
                <w:sz w:val="20"/>
                <w:szCs w:val="20"/>
              </w:rPr>
              <w:t>Eğitim Komisyonu son kararı 2020 yılı olarak kanıtlayıcı belge konulmuştur.</w:t>
            </w:r>
          </w:p>
        </w:tc>
      </w:tr>
      <w:tr w:rsidRPr="00223BF0" w:rsidR="00223BF0" w:rsidTr="00937341" w14:paraId="13EEAA8A" w14:textId="77777777">
        <w:tc>
          <w:tcPr>
            <w:tcW w:w="9067" w:type="dxa"/>
          </w:tcPr>
          <w:p w:rsidRPr="004A50CD" w:rsidR="00223BF0" w:rsidP="00223BF0" w:rsidRDefault="00223BF0" w14:paraId="36B3346A" w14:textId="012A538E">
            <w:pPr>
              <w:pStyle w:val="ListeParagraf"/>
              <w:numPr>
                <w:ilvl w:val="0"/>
                <w:numId w:val="16"/>
              </w:numPr>
              <w:ind w:left="306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50CD">
              <w:rPr>
                <w:rFonts w:ascii="Times New Roman" w:hAnsi="Times New Roman" w:cs="Times New Roman"/>
                <w:sz w:val="20"/>
                <w:szCs w:val="20"/>
              </w:rPr>
              <w:t>Fakülte Kalite Komisyonu kararları, kanıtlayıcı belgeleri ve almış oldukları karar tutanakları, çalışmalar yer almamaktadır.</w:t>
            </w:r>
          </w:p>
        </w:tc>
      </w:tr>
      <w:tr w:rsidRPr="00223BF0" w:rsidR="00223BF0" w:rsidTr="00937341" w14:paraId="0EDE35A1" w14:textId="77777777">
        <w:tc>
          <w:tcPr>
            <w:tcW w:w="9067" w:type="dxa"/>
          </w:tcPr>
          <w:p w:rsidRPr="004A50CD" w:rsidR="00223BF0" w:rsidP="00223BF0" w:rsidRDefault="00E2475E" w14:paraId="2BF91D1A" w14:textId="6ABF7E64">
            <w:pPr>
              <w:pStyle w:val="ListeParagraf"/>
              <w:numPr>
                <w:ilvl w:val="0"/>
                <w:numId w:val="16"/>
              </w:numPr>
              <w:ind w:left="306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50CD">
              <w:rPr>
                <w:rFonts w:ascii="Times New Roman" w:hAnsi="Times New Roman" w:cs="Times New Roman"/>
                <w:sz w:val="20"/>
                <w:szCs w:val="20"/>
              </w:rPr>
              <w:t>Fakülteye</w:t>
            </w:r>
            <w:r w:rsidRPr="004A50CD" w:rsidR="00223BF0">
              <w:rPr>
                <w:rFonts w:ascii="Times New Roman" w:hAnsi="Times New Roman" w:cs="Times New Roman"/>
                <w:sz w:val="20"/>
                <w:szCs w:val="20"/>
              </w:rPr>
              <w:t xml:space="preserve"> özgün kanıtlayıcı belge bulunmamaktadır. Teşvik varsa uygulama ve örnekleri kanıtları bulunmamaktadır.</w:t>
            </w:r>
          </w:p>
        </w:tc>
      </w:tr>
      <w:tr w:rsidRPr="00223BF0" w:rsidR="00223BF0" w:rsidTr="00937341" w14:paraId="6D3FD021" w14:textId="77777777">
        <w:tc>
          <w:tcPr>
            <w:tcW w:w="9067" w:type="dxa"/>
          </w:tcPr>
          <w:p w:rsidRPr="004A50CD" w:rsidR="00223BF0" w:rsidP="00223BF0" w:rsidRDefault="00223BF0" w14:paraId="5BE4A2A1" w14:textId="6B4AB1B4">
            <w:pPr>
              <w:pStyle w:val="ListeParagraf"/>
              <w:numPr>
                <w:ilvl w:val="0"/>
                <w:numId w:val="16"/>
              </w:numPr>
              <w:ind w:left="306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50CD">
              <w:rPr>
                <w:rFonts w:ascii="Times New Roman" w:hAnsi="Times New Roman" w:cs="Times New Roman"/>
                <w:sz w:val="20"/>
                <w:szCs w:val="20"/>
              </w:rPr>
              <w:t>PUKO döngüsü başlatılmış uygulama çalışma, planlama kanıtlarının bulunması</w:t>
            </w:r>
            <w:r w:rsidR="00E2475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Pr="00223BF0" w:rsidR="00223BF0" w:rsidTr="00937341" w14:paraId="41B7E91D" w14:textId="77777777">
        <w:tc>
          <w:tcPr>
            <w:tcW w:w="9067" w:type="dxa"/>
          </w:tcPr>
          <w:p w:rsidRPr="004A50CD" w:rsidR="00223BF0" w:rsidP="00223BF0" w:rsidRDefault="00223BF0" w14:paraId="38B63910" w14:textId="59428560">
            <w:pPr>
              <w:pStyle w:val="ListeParagraf"/>
              <w:numPr>
                <w:ilvl w:val="0"/>
                <w:numId w:val="16"/>
              </w:numPr>
              <w:ind w:left="306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50CD">
              <w:rPr>
                <w:rFonts w:ascii="Times New Roman" w:hAnsi="Times New Roman" w:cs="Times New Roman"/>
                <w:sz w:val="20"/>
                <w:szCs w:val="20"/>
              </w:rPr>
              <w:t xml:space="preserve">Web sayfasında etkin kullanım kanıtlarının eklenmesi, farklı dillere çeviri </w:t>
            </w:r>
            <w:r w:rsidRPr="004A50CD" w:rsidR="00E2475E">
              <w:rPr>
                <w:rFonts w:ascii="Times New Roman" w:hAnsi="Times New Roman" w:cs="Times New Roman"/>
                <w:sz w:val="20"/>
                <w:szCs w:val="20"/>
              </w:rPr>
              <w:t>uluslararası</w:t>
            </w:r>
            <w:r w:rsidRPr="004A50CD">
              <w:rPr>
                <w:rFonts w:ascii="Times New Roman" w:hAnsi="Times New Roman" w:cs="Times New Roman"/>
                <w:sz w:val="20"/>
                <w:szCs w:val="20"/>
              </w:rPr>
              <w:t xml:space="preserve"> dillere çevirisinin yapılması</w:t>
            </w:r>
            <w:r w:rsidR="00E2475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Pr="00223BF0" w:rsidR="00223BF0" w:rsidTr="00937341" w14:paraId="6FAD1EB6" w14:textId="77777777">
        <w:trPr>
          <w:trHeight w:val="567"/>
        </w:trPr>
        <w:tc>
          <w:tcPr>
            <w:tcW w:w="9067" w:type="dxa"/>
            <w:vAlign w:val="center"/>
          </w:tcPr>
          <w:p w:rsidRPr="00223BF0" w:rsidR="00223BF0" w:rsidP="00223BF0" w:rsidRDefault="00223BF0" w14:paraId="5C061053" w14:textId="77777777">
            <w:pPr>
              <w:rPr>
                <w:rFonts w:ascii="Times New Roman" w:hAnsi="Times New Roman" w:cs="Times New Roman"/>
                <w:b/>
                <w:color w:val="AC1A2F"/>
                <w:sz w:val="20"/>
                <w:szCs w:val="20"/>
              </w:rPr>
            </w:pPr>
            <w:r w:rsidRPr="00223BF0">
              <w:rPr>
                <w:rFonts w:ascii="Times New Roman" w:hAnsi="Times New Roman" w:cs="Times New Roman"/>
                <w:b/>
                <w:color w:val="AC1A2F"/>
                <w:sz w:val="20"/>
                <w:szCs w:val="20"/>
              </w:rPr>
              <w:t>Uygunsuzluklar</w:t>
            </w:r>
          </w:p>
        </w:tc>
      </w:tr>
      <w:tr w:rsidRPr="00223BF0" w:rsidR="00223BF0" w:rsidTr="00937341" w14:paraId="4EC48A7D" w14:textId="77777777">
        <w:tc>
          <w:tcPr>
            <w:tcW w:w="9067" w:type="dxa"/>
          </w:tcPr>
          <w:p w:rsidRPr="00223BF0" w:rsidR="00223BF0" w:rsidP="00223BF0" w:rsidRDefault="00E2475E" w14:paraId="5F800ECC" w14:textId="204A16CC">
            <w:pPr>
              <w:pStyle w:val="ListeParagraf"/>
              <w:numPr>
                <w:ilvl w:val="0"/>
                <w:numId w:val="17"/>
              </w:numPr>
              <w:ind w:left="313" w:hanging="3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Uygunsuzluk tespit edilmedi.</w:t>
            </w:r>
          </w:p>
        </w:tc>
      </w:tr>
    </w:tbl>
    <w:p w:rsidRPr="00223BF0" w:rsidR="00FC5494" w:rsidP="004A750C" w:rsidRDefault="004A750C" w14:paraId="3D87AA16" w14:textId="393C0F53">
      <w:pPr>
        <w:pStyle w:val="Balk1"/>
        <w:numPr>
          <w:ilvl w:val="0"/>
          <w:numId w:val="1"/>
        </w:numPr>
        <w:spacing w:before="120" w:after="120" w:line="240" w:lineRule="auto"/>
        <w:rPr>
          <w:rFonts w:ascii="Times New Roman" w:hAnsi="Times New Roman" w:cs="Times New Roman"/>
          <w:b/>
          <w:color w:val="AC1A2F"/>
          <w:sz w:val="20"/>
          <w:szCs w:val="20"/>
        </w:rPr>
      </w:pPr>
      <w:bookmarkStart w:name="_Hlk128991281" w:id="11"/>
      <w:bookmarkStart w:name="_Toc132719163" w:id="12"/>
      <w:r w:rsidRPr="00223BF0">
        <w:rPr>
          <w:rFonts w:ascii="Times New Roman" w:hAnsi="Times New Roman" w:cs="Times New Roman"/>
          <w:b/>
          <w:color w:val="AC1A2F"/>
          <w:sz w:val="20"/>
          <w:szCs w:val="20"/>
        </w:rPr>
        <w:lastRenderedPageBreak/>
        <w:t>ARAŞTIRMA</w:t>
      </w:r>
      <w:r w:rsidRPr="00223BF0" w:rsidR="008D2F4C">
        <w:rPr>
          <w:rFonts w:ascii="Times New Roman" w:hAnsi="Times New Roman" w:cs="Times New Roman"/>
          <w:b/>
          <w:color w:val="AC1A2F"/>
          <w:sz w:val="20"/>
          <w:szCs w:val="20"/>
        </w:rPr>
        <w:t xml:space="preserve"> GELİŞTİRME</w:t>
      </w:r>
      <w:bookmarkEnd w:id="12"/>
    </w:p>
    <w:p w:rsidRPr="00223BF0" w:rsidR="004A750C" w:rsidP="004A750C" w:rsidRDefault="004A750C" w14:paraId="09F3C382" w14:textId="77777777">
      <w:pPr>
        <w:pStyle w:val="Balk2"/>
        <w:spacing w:before="120" w:after="120" w:line="240" w:lineRule="auto"/>
        <w:rPr>
          <w:rFonts w:ascii="Times New Roman" w:hAnsi="Times New Roman" w:cs="Times New Roman"/>
          <w:b/>
          <w:color w:val="AC1A2F"/>
          <w:sz w:val="20"/>
          <w:szCs w:val="20"/>
        </w:rPr>
      </w:pPr>
      <w:bookmarkStart w:name="_Toc132719164" w:id="13"/>
      <w:bookmarkEnd w:id="11"/>
      <w:r w:rsidRPr="00223BF0">
        <w:rPr>
          <w:rFonts w:ascii="Times New Roman" w:hAnsi="Times New Roman" w:cs="Times New Roman"/>
          <w:b/>
          <w:color w:val="AC1A2F"/>
          <w:sz w:val="20"/>
          <w:szCs w:val="20"/>
        </w:rPr>
        <w:t>Olumlu Hususlar</w:t>
      </w:r>
      <w:bookmarkEnd w:id="13"/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062"/>
      </w:tblGrid>
      <w:tr w:rsidRPr="00223BF0" w:rsidR="004A750C" w:rsidTr="00937341" w14:paraId="0094A13D" w14:textId="77777777">
        <w:trPr>
          <w:trHeight w:val="567"/>
        </w:trPr>
        <w:tc>
          <w:tcPr>
            <w:tcW w:w="9062" w:type="dxa"/>
            <w:vAlign w:val="center"/>
          </w:tcPr>
          <w:p w:rsidRPr="00223BF0" w:rsidR="004A750C" w:rsidP="00937341" w:rsidRDefault="004A750C" w14:paraId="67A002B4" w14:textId="77777777">
            <w:pPr>
              <w:rPr>
                <w:rFonts w:ascii="Times New Roman" w:hAnsi="Times New Roman" w:cs="Times New Roman"/>
                <w:b/>
                <w:color w:val="AC1A2F"/>
                <w:sz w:val="20"/>
                <w:szCs w:val="20"/>
              </w:rPr>
            </w:pPr>
            <w:r w:rsidRPr="00223BF0">
              <w:rPr>
                <w:rFonts w:ascii="Times New Roman" w:hAnsi="Times New Roman" w:cs="Times New Roman"/>
                <w:b/>
                <w:color w:val="AC1A2F"/>
                <w:sz w:val="20"/>
                <w:szCs w:val="20"/>
              </w:rPr>
              <w:t>Kuvvetli Yönler</w:t>
            </w:r>
          </w:p>
        </w:tc>
      </w:tr>
      <w:tr w:rsidRPr="00223BF0" w:rsidR="004A750C" w:rsidTr="00E2475E" w14:paraId="00317003" w14:textId="77777777">
        <w:trPr>
          <w:trHeight w:val="20"/>
        </w:trPr>
        <w:tc>
          <w:tcPr>
            <w:tcW w:w="9062" w:type="dxa"/>
          </w:tcPr>
          <w:p w:rsidRPr="00223BF0" w:rsidR="004A750C" w:rsidP="00223BF0" w:rsidRDefault="00F57FA1" w14:paraId="60FA5F93" w14:textId="76AAF633">
            <w:pPr>
              <w:pStyle w:val="ListeParagraf"/>
              <w:numPr>
                <w:ilvl w:val="0"/>
                <w:numId w:val="18"/>
              </w:numPr>
              <w:ind w:left="313" w:hanging="3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3BF0">
              <w:rPr>
                <w:rFonts w:ascii="Times New Roman" w:hAnsi="Times New Roman" w:cs="Times New Roman"/>
                <w:sz w:val="20"/>
                <w:szCs w:val="20"/>
              </w:rPr>
              <w:t>Öğretim Elemanı/Araştırmacı Performansının</w:t>
            </w:r>
            <w:r w:rsidRPr="00223BF0" w:rsidR="00223B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23BF0">
              <w:rPr>
                <w:rFonts w:ascii="Times New Roman" w:hAnsi="Times New Roman" w:cs="Times New Roman"/>
                <w:sz w:val="20"/>
                <w:szCs w:val="20"/>
              </w:rPr>
              <w:t>Değerlendirilmesi birim faaliyet raporu aracılığı ile değerlendirilmektedir.</w:t>
            </w:r>
          </w:p>
        </w:tc>
      </w:tr>
      <w:tr w:rsidRPr="00223BF0" w:rsidR="00223BF0" w:rsidTr="00E2475E" w14:paraId="16C6C49B" w14:textId="77777777">
        <w:trPr>
          <w:trHeight w:val="20"/>
        </w:trPr>
        <w:tc>
          <w:tcPr>
            <w:tcW w:w="9062" w:type="dxa"/>
          </w:tcPr>
          <w:p w:rsidRPr="00223BF0" w:rsidR="00223BF0" w:rsidP="00223BF0" w:rsidRDefault="00223BF0" w14:paraId="03A2C75C" w14:textId="702F5091">
            <w:pPr>
              <w:pStyle w:val="ListeParagraf"/>
              <w:numPr>
                <w:ilvl w:val="0"/>
                <w:numId w:val="18"/>
              </w:numPr>
              <w:ind w:left="313" w:hanging="3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3BF0">
              <w:rPr>
                <w:rFonts w:ascii="Times New Roman" w:hAnsi="Times New Roman" w:cs="Times New Roman"/>
                <w:sz w:val="20"/>
                <w:szCs w:val="20"/>
              </w:rPr>
              <w:t xml:space="preserve">Kurum bünyesinde makale yazma, proje hazırlamaya yönelik faaliyetler yürütülmektedir. </w:t>
            </w:r>
          </w:p>
        </w:tc>
      </w:tr>
      <w:tr w:rsidRPr="00223BF0" w:rsidR="00223BF0" w:rsidTr="00E2475E" w14:paraId="2A237876" w14:textId="77777777">
        <w:trPr>
          <w:trHeight w:val="20"/>
        </w:trPr>
        <w:tc>
          <w:tcPr>
            <w:tcW w:w="9062" w:type="dxa"/>
          </w:tcPr>
          <w:p w:rsidRPr="00E2475E" w:rsidR="00223BF0" w:rsidP="00E2475E" w:rsidRDefault="00223BF0" w14:paraId="6271284A" w14:textId="6376BB71">
            <w:pPr>
              <w:pStyle w:val="ListeParagraf"/>
              <w:numPr>
                <w:ilvl w:val="0"/>
                <w:numId w:val="18"/>
              </w:numPr>
              <w:ind w:left="313" w:hanging="3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3BF0">
              <w:rPr>
                <w:rFonts w:ascii="Times New Roman" w:hAnsi="Times New Roman" w:cs="Times New Roman"/>
                <w:sz w:val="20"/>
                <w:szCs w:val="20"/>
              </w:rPr>
              <w:t>Araştırma ve geliştirme faaliyetlerini yürütecek uzman ve nitelikli akademik personelin bulunması</w:t>
            </w:r>
            <w:r w:rsidR="00E2475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:rsidRPr="00223BF0" w:rsidR="004A750C" w:rsidP="004A750C" w:rsidRDefault="004A750C" w14:paraId="72E23E6A" w14:textId="77777777">
      <w:pPr>
        <w:spacing w:before="120" w:after="120" w:line="240" w:lineRule="auto"/>
        <w:rPr>
          <w:rFonts w:ascii="Times New Roman" w:hAnsi="Times New Roman" w:cs="Times New Roman"/>
          <w:sz w:val="20"/>
          <w:szCs w:val="20"/>
        </w:rPr>
      </w:pPr>
    </w:p>
    <w:p w:rsidRPr="00223BF0" w:rsidR="004A750C" w:rsidP="004A750C" w:rsidRDefault="004A750C" w14:paraId="6C816051" w14:textId="77777777">
      <w:pPr>
        <w:pStyle w:val="Balk2"/>
        <w:spacing w:before="120" w:after="120" w:line="240" w:lineRule="auto"/>
        <w:rPr>
          <w:rFonts w:ascii="Times New Roman" w:hAnsi="Times New Roman" w:cs="Times New Roman"/>
          <w:b/>
          <w:color w:val="AC1A2F"/>
          <w:sz w:val="20"/>
          <w:szCs w:val="20"/>
        </w:rPr>
      </w:pPr>
      <w:bookmarkStart w:name="_Toc132719165" w:id="14"/>
      <w:r w:rsidRPr="00223BF0">
        <w:rPr>
          <w:rFonts w:ascii="Times New Roman" w:hAnsi="Times New Roman" w:cs="Times New Roman"/>
          <w:b/>
          <w:color w:val="AC1A2F"/>
          <w:sz w:val="20"/>
          <w:szCs w:val="20"/>
        </w:rPr>
        <w:t>İyileştirilebilecek Hususlar ve Uygunsuzluklar</w:t>
      </w:r>
      <w:bookmarkEnd w:id="14"/>
    </w:p>
    <w:tbl>
      <w:tblPr>
        <w:tblStyle w:val="TabloKlavuzu"/>
        <w:tblW w:w="9067" w:type="dxa"/>
        <w:tblLook w:val="04A0" w:firstRow="1" w:lastRow="0" w:firstColumn="1" w:lastColumn="0" w:noHBand="0" w:noVBand="1"/>
      </w:tblPr>
      <w:tblGrid>
        <w:gridCol w:w="9067"/>
      </w:tblGrid>
      <w:tr w:rsidRPr="00223BF0" w:rsidR="004A750C" w:rsidTr="00937341" w14:paraId="00BCADF8" w14:textId="77777777">
        <w:trPr>
          <w:trHeight w:val="567"/>
        </w:trPr>
        <w:tc>
          <w:tcPr>
            <w:tcW w:w="9067" w:type="dxa"/>
            <w:vAlign w:val="center"/>
          </w:tcPr>
          <w:p w:rsidRPr="00223BF0" w:rsidR="004A750C" w:rsidP="00937341" w:rsidRDefault="004A750C" w14:paraId="3A58EE59" w14:textId="77777777">
            <w:pPr>
              <w:rPr>
                <w:rFonts w:ascii="Times New Roman" w:hAnsi="Times New Roman" w:cs="Times New Roman"/>
                <w:b/>
                <w:color w:val="AC1A2F"/>
                <w:sz w:val="20"/>
                <w:szCs w:val="20"/>
              </w:rPr>
            </w:pPr>
            <w:r w:rsidRPr="00223BF0">
              <w:rPr>
                <w:rFonts w:ascii="Times New Roman" w:hAnsi="Times New Roman" w:cs="Times New Roman"/>
                <w:b/>
                <w:color w:val="AC1A2F"/>
                <w:sz w:val="20"/>
                <w:szCs w:val="20"/>
              </w:rPr>
              <w:t>İyileştirilebilecek Hususlar</w:t>
            </w:r>
          </w:p>
        </w:tc>
      </w:tr>
      <w:tr w:rsidRPr="00223BF0" w:rsidR="008329AC" w:rsidTr="00937341" w14:paraId="5410860D" w14:textId="77777777">
        <w:tc>
          <w:tcPr>
            <w:tcW w:w="9067" w:type="dxa"/>
          </w:tcPr>
          <w:p w:rsidRPr="00223BF0" w:rsidR="008329AC" w:rsidP="008329AC" w:rsidRDefault="00786F64" w14:paraId="616AAA34" w14:textId="013C2860">
            <w:pPr>
              <w:pStyle w:val="ListeParagraf"/>
              <w:numPr>
                <w:ilvl w:val="0"/>
                <w:numId w:val="19"/>
              </w:numPr>
              <w:ind w:left="313" w:hanging="3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name="_Hlk128991290" w:id="15"/>
            <w:r w:rsidRPr="00223BF0">
              <w:rPr>
                <w:rFonts w:ascii="Times New Roman" w:hAnsi="Times New Roman" w:cs="Times New Roman"/>
                <w:sz w:val="20"/>
                <w:szCs w:val="20"/>
              </w:rPr>
              <w:t xml:space="preserve">BİDR raporunda verilen linklerin çalışmamakta, linklerin çalışır hale gelmesi ve kanıtların </w:t>
            </w:r>
            <w:proofErr w:type="spellStart"/>
            <w:r w:rsidR="00E2475E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Pr="00223BF0">
              <w:rPr>
                <w:rFonts w:ascii="Times New Roman" w:hAnsi="Times New Roman" w:cs="Times New Roman"/>
                <w:sz w:val="20"/>
                <w:szCs w:val="20"/>
              </w:rPr>
              <w:t>wncloud</w:t>
            </w:r>
            <w:proofErr w:type="spellEnd"/>
            <w:r w:rsidRPr="00223BF0">
              <w:rPr>
                <w:rFonts w:ascii="Times New Roman" w:hAnsi="Times New Roman" w:cs="Times New Roman"/>
                <w:sz w:val="20"/>
                <w:szCs w:val="20"/>
              </w:rPr>
              <w:t xml:space="preserve"> aracılığı ile iletilmesi</w:t>
            </w:r>
            <w:r w:rsidR="00FC37C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Pr="00223BF0" w:rsidR="00786F64" w:rsidTr="00937341" w14:paraId="7F3588FD" w14:textId="77777777">
        <w:tc>
          <w:tcPr>
            <w:tcW w:w="9067" w:type="dxa"/>
          </w:tcPr>
          <w:p w:rsidRPr="00223BF0" w:rsidR="00786F64" w:rsidP="008329AC" w:rsidRDefault="00786F64" w14:paraId="56907717" w14:textId="7BE58CE4">
            <w:pPr>
              <w:pStyle w:val="ListeParagraf"/>
              <w:numPr>
                <w:ilvl w:val="0"/>
                <w:numId w:val="19"/>
              </w:numPr>
              <w:ind w:left="313" w:hanging="3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3BF0">
              <w:rPr>
                <w:rFonts w:ascii="Times New Roman" w:hAnsi="Times New Roman" w:cs="Times New Roman"/>
                <w:sz w:val="20"/>
                <w:szCs w:val="20"/>
              </w:rPr>
              <w:t xml:space="preserve">BİDR raporu Rektörlük tarafından belirtilen tarihte </w:t>
            </w:r>
            <w:r w:rsidRPr="00223BF0" w:rsidR="001E0E1A">
              <w:rPr>
                <w:rFonts w:ascii="Times New Roman" w:hAnsi="Times New Roman" w:cs="Times New Roman"/>
                <w:sz w:val="20"/>
                <w:szCs w:val="20"/>
              </w:rPr>
              <w:t>tamamlanması</w:t>
            </w:r>
            <w:r w:rsidRPr="00223BF0">
              <w:rPr>
                <w:rFonts w:ascii="Times New Roman" w:hAnsi="Times New Roman" w:cs="Times New Roman"/>
                <w:sz w:val="20"/>
                <w:szCs w:val="20"/>
              </w:rPr>
              <w:t xml:space="preserve"> ve Birim WEB sayfasına yüklenmesi</w:t>
            </w:r>
            <w:r w:rsidR="00FC37C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Pr="00223BF0" w:rsidR="008329AC" w:rsidTr="00937341" w14:paraId="4FC2F735" w14:textId="77777777">
        <w:tc>
          <w:tcPr>
            <w:tcW w:w="9067" w:type="dxa"/>
          </w:tcPr>
          <w:p w:rsidRPr="00223BF0" w:rsidR="008329AC" w:rsidP="008329AC" w:rsidRDefault="008329AC" w14:paraId="18F37B04" w14:textId="305AF281">
            <w:pPr>
              <w:pStyle w:val="ListeParagraf"/>
              <w:numPr>
                <w:ilvl w:val="0"/>
                <w:numId w:val="19"/>
              </w:numPr>
              <w:ind w:left="313" w:hanging="3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3BF0">
              <w:rPr>
                <w:rFonts w:ascii="Times New Roman" w:hAnsi="Times New Roman" w:cs="Times New Roman"/>
                <w:sz w:val="20"/>
                <w:szCs w:val="20"/>
              </w:rPr>
              <w:t>Kalite mentorluğu ile iletişimin arttırılması</w:t>
            </w:r>
            <w:r w:rsidR="00FC37C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Pr="00223BF0" w:rsidR="00786F64" w:rsidTr="00937341" w14:paraId="3ED0B40B" w14:textId="77777777">
        <w:tc>
          <w:tcPr>
            <w:tcW w:w="9067" w:type="dxa"/>
          </w:tcPr>
          <w:p w:rsidRPr="004A50CD" w:rsidR="00786F64" w:rsidP="008329AC" w:rsidRDefault="00786F64" w14:paraId="000444D1" w14:textId="2C15FEA1">
            <w:pPr>
              <w:pStyle w:val="ListeParagraf"/>
              <w:numPr>
                <w:ilvl w:val="0"/>
                <w:numId w:val="19"/>
              </w:numPr>
              <w:ind w:left="306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50CD">
              <w:rPr>
                <w:rFonts w:ascii="Times New Roman" w:hAnsi="Times New Roman" w:cs="Times New Roman"/>
                <w:sz w:val="20"/>
                <w:szCs w:val="20"/>
              </w:rPr>
              <w:t>Araştırma ve Geliştirme faaliyetlerinin tüm alt başlıklarının geliştirilmesi</w:t>
            </w:r>
            <w:r w:rsidR="00FC37C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bookmarkEnd w:id="15"/>
      <w:tr w:rsidRPr="00223BF0" w:rsidR="00223BF0" w:rsidTr="00937341" w14:paraId="71A4E9DE" w14:textId="77777777">
        <w:tc>
          <w:tcPr>
            <w:tcW w:w="9067" w:type="dxa"/>
          </w:tcPr>
          <w:p w:rsidRPr="004A50CD" w:rsidR="00223BF0" w:rsidP="00223BF0" w:rsidRDefault="00223BF0" w14:paraId="6803B789" w14:textId="208E1455">
            <w:pPr>
              <w:pStyle w:val="ListeParagraf"/>
              <w:numPr>
                <w:ilvl w:val="0"/>
                <w:numId w:val="19"/>
              </w:numPr>
              <w:ind w:left="306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50CD">
              <w:rPr>
                <w:rFonts w:ascii="Times New Roman" w:hAnsi="Times New Roman" w:cs="Times New Roman"/>
                <w:sz w:val="20"/>
                <w:szCs w:val="20"/>
              </w:rPr>
              <w:t>Birimin araştırma</w:t>
            </w:r>
            <w:r w:rsidRPr="004A50CD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4A50CD">
              <w:rPr>
                <w:rFonts w:ascii="Times New Roman" w:hAnsi="Times New Roman" w:cs="Times New Roman"/>
                <w:sz w:val="20"/>
                <w:szCs w:val="20"/>
              </w:rPr>
              <w:t>süreçlerinin yönetimi</w:t>
            </w:r>
            <w:r w:rsidRPr="004A50CD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4A50CD">
              <w:rPr>
                <w:rFonts w:ascii="Times New Roman" w:hAnsi="Times New Roman" w:cs="Times New Roman"/>
                <w:sz w:val="20"/>
                <w:szCs w:val="20"/>
              </w:rPr>
              <w:t>ve organizasyonel</w:t>
            </w:r>
            <w:r w:rsidRPr="004A50CD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4A50CD">
              <w:rPr>
                <w:rFonts w:ascii="Times New Roman" w:hAnsi="Times New Roman" w:cs="Times New Roman"/>
                <w:sz w:val="20"/>
                <w:szCs w:val="20"/>
              </w:rPr>
              <w:t>yapısına ilişkin</w:t>
            </w:r>
            <w:r w:rsidRPr="004A50CD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4A50CD">
              <w:rPr>
                <w:rFonts w:ascii="Times New Roman" w:hAnsi="Times New Roman" w:cs="Times New Roman"/>
                <w:sz w:val="20"/>
                <w:szCs w:val="20"/>
              </w:rPr>
              <w:t>yönlendirme</w:t>
            </w:r>
            <w:r w:rsidRPr="004A50CD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4A50CD">
              <w:rPr>
                <w:rFonts w:ascii="Times New Roman" w:hAnsi="Times New Roman" w:cs="Times New Roman"/>
                <w:sz w:val="20"/>
                <w:szCs w:val="20"/>
              </w:rPr>
              <w:t>ve</w:t>
            </w:r>
            <w:r w:rsidRPr="004A50CD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 w:rsidRPr="004A50CD">
              <w:rPr>
                <w:rFonts w:ascii="Times New Roman" w:hAnsi="Times New Roman" w:cs="Times New Roman"/>
                <w:sz w:val="20"/>
                <w:szCs w:val="20"/>
              </w:rPr>
              <w:t>motive etme gibi hususları</w:t>
            </w:r>
            <w:r w:rsidRPr="004A50CD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4A50CD">
              <w:rPr>
                <w:rFonts w:ascii="Times New Roman" w:hAnsi="Times New Roman" w:cs="Times New Roman"/>
                <w:sz w:val="20"/>
                <w:szCs w:val="20"/>
              </w:rPr>
              <w:t>dikkate alan</w:t>
            </w:r>
            <w:r w:rsidRPr="004A50CD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4A50CD">
              <w:rPr>
                <w:rFonts w:ascii="Times New Roman" w:hAnsi="Times New Roman" w:cs="Times New Roman"/>
                <w:sz w:val="20"/>
                <w:szCs w:val="20"/>
              </w:rPr>
              <w:t xml:space="preserve">planlamalara </w:t>
            </w:r>
            <w:r w:rsidRPr="004A50CD" w:rsidR="00E2475E">
              <w:rPr>
                <w:rFonts w:ascii="Times New Roman" w:hAnsi="Times New Roman" w:cs="Times New Roman"/>
                <w:sz w:val="20"/>
                <w:szCs w:val="20"/>
              </w:rPr>
              <w:t>kanıtlayıcı</w:t>
            </w:r>
            <w:r w:rsidRPr="004A50CD">
              <w:rPr>
                <w:rFonts w:ascii="Times New Roman" w:hAnsi="Times New Roman" w:cs="Times New Roman"/>
                <w:sz w:val="20"/>
                <w:szCs w:val="20"/>
              </w:rPr>
              <w:t xml:space="preserve"> belge olarak tespit edilememiştir.</w:t>
            </w:r>
          </w:p>
        </w:tc>
      </w:tr>
      <w:tr w:rsidRPr="00223BF0" w:rsidR="00223BF0" w:rsidTr="00937341" w14:paraId="3C875841" w14:textId="77777777">
        <w:tc>
          <w:tcPr>
            <w:tcW w:w="9067" w:type="dxa"/>
          </w:tcPr>
          <w:p w:rsidRPr="004A50CD" w:rsidR="00223BF0" w:rsidP="00223BF0" w:rsidRDefault="00223BF0" w14:paraId="46802139" w14:textId="6A5438BA">
            <w:pPr>
              <w:pStyle w:val="ListeParagraf"/>
              <w:numPr>
                <w:ilvl w:val="0"/>
                <w:numId w:val="19"/>
              </w:numPr>
              <w:ind w:left="306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50CD">
              <w:rPr>
                <w:rFonts w:ascii="Times New Roman" w:hAnsi="Times New Roman" w:cs="Times New Roman"/>
                <w:sz w:val="20"/>
                <w:szCs w:val="20"/>
              </w:rPr>
              <w:t>Araştırma ve Geliştirme başlığında olgunluk düzeyi</w:t>
            </w:r>
            <w:r w:rsidR="00574479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4A50CD">
              <w:rPr>
                <w:rFonts w:ascii="Times New Roman" w:hAnsi="Times New Roman" w:cs="Times New Roman"/>
                <w:sz w:val="20"/>
                <w:szCs w:val="20"/>
              </w:rPr>
              <w:t>in değerlendirilebilecek bazı alanlarda veri işlenmemiştir. Uygulamaların olmadığı belirtilmiştir. Nedenleri hakkında veriler ve kanıtlayıcı bilgiye rastlanmamıştır.</w:t>
            </w:r>
          </w:p>
        </w:tc>
      </w:tr>
      <w:tr w:rsidRPr="00223BF0" w:rsidR="00223BF0" w:rsidTr="00937341" w14:paraId="21F34B63" w14:textId="77777777">
        <w:tc>
          <w:tcPr>
            <w:tcW w:w="9067" w:type="dxa"/>
          </w:tcPr>
          <w:p w:rsidRPr="004A50CD" w:rsidR="00223BF0" w:rsidP="00223BF0" w:rsidRDefault="00223BF0" w14:paraId="5716D4EC" w14:textId="7B45F00E">
            <w:pPr>
              <w:pStyle w:val="ListeParagraf"/>
              <w:numPr>
                <w:ilvl w:val="0"/>
                <w:numId w:val="19"/>
              </w:numPr>
              <w:ind w:left="306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50CD">
              <w:rPr>
                <w:rFonts w:ascii="Times New Roman" w:hAnsi="Times New Roman" w:cs="Times New Roman"/>
                <w:sz w:val="20"/>
                <w:szCs w:val="20"/>
              </w:rPr>
              <w:t>Birimin araştırma</w:t>
            </w:r>
            <w:r w:rsidRPr="004A50CD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4A50CD">
              <w:rPr>
                <w:rFonts w:ascii="Times New Roman" w:hAnsi="Times New Roman" w:cs="Times New Roman"/>
                <w:sz w:val="20"/>
                <w:szCs w:val="20"/>
              </w:rPr>
              <w:t>süreçlerinin yönetimi</w:t>
            </w:r>
            <w:r w:rsidRPr="004A50CD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4A50CD">
              <w:rPr>
                <w:rFonts w:ascii="Times New Roman" w:hAnsi="Times New Roman" w:cs="Times New Roman"/>
                <w:sz w:val="20"/>
                <w:szCs w:val="20"/>
              </w:rPr>
              <w:t>ve organizasyonel</w:t>
            </w:r>
            <w:r w:rsidRPr="004A50CD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4A50CD">
              <w:rPr>
                <w:rFonts w:ascii="Times New Roman" w:hAnsi="Times New Roman" w:cs="Times New Roman"/>
                <w:sz w:val="20"/>
                <w:szCs w:val="20"/>
              </w:rPr>
              <w:t>yapısına ilişkin</w:t>
            </w:r>
            <w:r w:rsidRPr="004A50CD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4A50CD">
              <w:rPr>
                <w:rFonts w:ascii="Times New Roman" w:hAnsi="Times New Roman" w:cs="Times New Roman"/>
                <w:sz w:val="20"/>
                <w:szCs w:val="20"/>
              </w:rPr>
              <w:t>yönlendirme</w:t>
            </w:r>
            <w:r w:rsidRPr="004A50CD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4A50CD">
              <w:rPr>
                <w:rFonts w:ascii="Times New Roman" w:hAnsi="Times New Roman" w:cs="Times New Roman"/>
                <w:sz w:val="20"/>
                <w:szCs w:val="20"/>
              </w:rPr>
              <w:t>ve</w:t>
            </w:r>
            <w:r w:rsidRPr="004A50CD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 w:rsidRPr="004A50CD">
              <w:rPr>
                <w:rFonts w:ascii="Times New Roman" w:hAnsi="Times New Roman" w:cs="Times New Roman"/>
                <w:sz w:val="20"/>
                <w:szCs w:val="20"/>
              </w:rPr>
              <w:t>motive etme gibi hususları</w:t>
            </w:r>
            <w:r w:rsidRPr="004A50CD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4A50CD">
              <w:rPr>
                <w:rFonts w:ascii="Times New Roman" w:hAnsi="Times New Roman" w:cs="Times New Roman"/>
                <w:sz w:val="20"/>
                <w:szCs w:val="20"/>
              </w:rPr>
              <w:t>dikkate alan</w:t>
            </w:r>
            <w:r w:rsidRPr="004A50CD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4A50CD">
              <w:rPr>
                <w:rFonts w:ascii="Times New Roman" w:hAnsi="Times New Roman" w:cs="Times New Roman"/>
                <w:sz w:val="20"/>
                <w:szCs w:val="20"/>
              </w:rPr>
              <w:t>planlamaları olduğu belirtilmiş faaliyet raporu kanıt olarak konulmuş ancak farklı bir bilgiye erişim sağlanamamıştır.</w:t>
            </w:r>
          </w:p>
        </w:tc>
      </w:tr>
      <w:tr w:rsidRPr="00223BF0" w:rsidR="00223BF0" w:rsidTr="00937341" w14:paraId="364B5CB7" w14:textId="77777777">
        <w:tc>
          <w:tcPr>
            <w:tcW w:w="9067" w:type="dxa"/>
          </w:tcPr>
          <w:p w:rsidRPr="004A50CD" w:rsidR="00223BF0" w:rsidP="00223BF0" w:rsidRDefault="00223BF0" w14:paraId="4069CF88" w14:textId="62D63011">
            <w:pPr>
              <w:pStyle w:val="ListeParagraf"/>
              <w:numPr>
                <w:ilvl w:val="0"/>
                <w:numId w:val="19"/>
              </w:numPr>
              <w:ind w:left="306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50CD">
              <w:rPr>
                <w:rFonts w:ascii="Times New Roman" w:hAnsi="Times New Roman" w:cs="Times New Roman"/>
                <w:sz w:val="20"/>
                <w:szCs w:val="20"/>
              </w:rPr>
              <w:t>Kanıtlayıcı belgelerin toplanması, düzenlenmesi ve yayımlanması, İç dış paydaş toplantı ve alınan kararlar. Kanıtlayıcı belgeler eksiklik ve erişim yeterli değildir</w:t>
            </w:r>
            <w:r w:rsidR="00FC37C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Pr="00223BF0" w:rsidR="00223BF0" w:rsidTr="00937341" w14:paraId="051D77D8" w14:textId="77777777">
        <w:trPr>
          <w:trHeight w:val="567"/>
        </w:trPr>
        <w:tc>
          <w:tcPr>
            <w:tcW w:w="9067" w:type="dxa"/>
            <w:vAlign w:val="center"/>
          </w:tcPr>
          <w:p w:rsidRPr="00223BF0" w:rsidR="00223BF0" w:rsidP="00223BF0" w:rsidRDefault="00223BF0" w14:paraId="2CD1BBC6" w14:textId="77777777">
            <w:pPr>
              <w:rPr>
                <w:rFonts w:ascii="Times New Roman" w:hAnsi="Times New Roman" w:cs="Times New Roman"/>
                <w:b/>
                <w:color w:val="AC1A2F"/>
                <w:sz w:val="20"/>
                <w:szCs w:val="20"/>
              </w:rPr>
            </w:pPr>
            <w:r w:rsidRPr="00223BF0">
              <w:rPr>
                <w:rFonts w:ascii="Times New Roman" w:hAnsi="Times New Roman" w:cs="Times New Roman"/>
                <w:b/>
                <w:color w:val="AC1A2F"/>
                <w:sz w:val="20"/>
                <w:szCs w:val="20"/>
              </w:rPr>
              <w:t>Uygunsuzluklar</w:t>
            </w:r>
          </w:p>
        </w:tc>
      </w:tr>
      <w:tr w:rsidRPr="00223BF0" w:rsidR="00223BF0" w:rsidTr="00937341" w14:paraId="3A6CA211" w14:textId="77777777">
        <w:tc>
          <w:tcPr>
            <w:tcW w:w="9067" w:type="dxa"/>
          </w:tcPr>
          <w:p w:rsidRPr="00223BF0" w:rsidR="00223BF0" w:rsidP="00223BF0" w:rsidRDefault="00E2475E" w14:paraId="568B55EF" w14:textId="0E1EA218">
            <w:pPr>
              <w:pStyle w:val="ListeParagraf"/>
              <w:numPr>
                <w:ilvl w:val="0"/>
                <w:numId w:val="20"/>
              </w:numPr>
              <w:ind w:left="313" w:hanging="3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Uygunsuzluk tespit edilmedi.</w:t>
            </w:r>
          </w:p>
        </w:tc>
      </w:tr>
    </w:tbl>
    <w:p w:rsidRPr="00223BF0" w:rsidR="004A750C" w:rsidP="004A750C" w:rsidRDefault="004A750C" w14:paraId="3C6BF0B5" w14:textId="77777777">
      <w:pPr>
        <w:spacing w:before="120" w:after="120" w:line="240" w:lineRule="auto"/>
        <w:rPr>
          <w:rFonts w:ascii="Times New Roman" w:hAnsi="Times New Roman" w:cs="Times New Roman"/>
          <w:sz w:val="20"/>
          <w:szCs w:val="20"/>
        </w:rPr>
      </w:pPr>
    </w:p>
    <w:p w:rsidRPr="00223BF0" w:rsidR="008D2F4C" w:rsidP="004A750C" w:rsidRDefault="008D2F4C" w14:paraId="7A1A4636" w14:textId="77777777">
      <w:pPr>
        <w:pStyle w:val="Balk1"/>
        <w:numPr>
          <w:ilvl w:val="0"/>
          <w:numId w:val="1"/>
        </w:numPr>
        <w:spacing w:before="120" w:after="120" w:line="240" w:lineRule="auto"/>
        <w:rPr>
          <w:rFonts w:ascii="Times New Roman" w:hAnsi="Times New Roman" w:cs="Times New Roman"/>
          <w:b/>
          <w:color w:val="AC1A2F"/>
          <w:sz w:val="20"/>
          <w:szCs w:val="20"/>
        </w:rPr>
      </w:pPr>
      <w:bookmarkStart w:name="_Hlk128991304" w:id="16"/>
      <w:bookmarkStart w:name="_Toc132719166" w:id="17"/>
      <w:r w:rsidRPr="00223BF0">
        <w:rPr>
          <w:rFonts w:ascii="Times New Roman" w:hAnsi="Times New Roman" w:cs="Times New Roman"/>
          <w:b/>
          <w:color w:val="AC1A2F"/>
          <w:sz w:val="20"/>
          <w:szCs w:val="20"/>
        </w:rPr>
        <w:t>TOPLUMSAL KATKI</w:t>
      </w:r>
      <w:bookmarkEnd w:id="17"/>
    </w:p>
    <w:p w:rsidRPr="00223BF0" w:rsidR="004A750C" w:rsidP="004A750C" w:rsidRDefault="004A750C" w14:paraId="6BA8AA59" w14:textId="77777777">
      <w:pPr>
        <w:pStyle w:val="Balk2"/>
        <w:spacing w:before="120" w:after="120" w:line="240" w:lineRule="auto"/>
        <w:rPr>
          <w:rFonts w:ascii="Times New Roman" w:hAnsi="Times New Roman" w:cs="Times New Roman"/>
          <w:b/>
          <w:color w:val="AC1A2F"/>
          <w:sz w:val="20"/>
          <w:szCs w:val="20"/>
        </w:rPr>
      </w:pPr>
      <w:bookmarkStart w:name="_Toc132719167" w:id="18"/>
      <w:bookmarkEnd w:id="16"/>
      <w:r w:rsidRPr="00223BF0">
        <w:rPr>
          <w:rFonts w:ascii="Times New Roman" w:hAnsi="Times New Roman" w:cs="Times New Roman"/>
          <w:b/>
          <w:color w:val="AC1A2F"/>
          <w:sz w:val="20"/>
          <w:szCs w:val="20"/>
        </w:rPr>
        <w:t>Olumlu Hususlar</w:t>
      </w:r>
      <w:bookmarkEnd w:id="18"/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062"/>
      </w:tblGrid>
      <w:tr w:rsidRPr="00223BF0" w:rsidR="004A750C" w:rsidTr="00937341" w14:paraId="3AE56574" w14:textId="77777777">
        <w:trPr>
          <w:trHeight w:val="567"/>
        </w:trPr>
        <w:tc>
          <w:tcPr>
            <w:tcW w:w="9062" w:type="dxa"/>
            <w:vAlign w:val="center"/>
          </w:tcPr>
          <w:p w:rsidRPr="00223BF0" w:rsidR="004A750C" w:rsidP="00937341" w:rsidRDefault="004A750C" w14:paraId="409BFA7D" w14:textId="77777777">
            <w:pPr>
              <w:rPr>
                <w:rFonts w:ascii="Times New Roman" w:hAnsi="Times New Roman" w:cs="Times New Roman"/>
                <w:b/>
                <w:color w:val="AC1A2F"/>
                <w:sz w:val="20"/>
                <w:szCs w:val="20"/>
              </w:rPr>
            </w:pPr>
            <w:r w:rsidRPr="00223BF0">
              <w:rPr>
                <w:rFonts w:ascii="Times New Roman" w:hAnsi="Times New Roman" w:cs="Times New Roman"/>
                <w:b/>
                <w:color w:val="AC1A2F"/>
                <w:sz w:val="20"/>
                <w:szCs w:val="20"/>
              </w:rPr>
              <w:t>Kuvvetli Yönler</w:t>
            </w:r>
          </w:p>
        </w:tc>
      </w:tr>
      <w:tr w:rsidRPr="00223BF0" w:rsidR="004A750C" w:rsidTr="00937341" w14:paraId="6352F0BF" w14:textId="77777777">
        <w:trPr>
          <w:trHeight w:val="172"/>
        </w:trPr>
        <w:tc>
          <w:tcPr>
            <w:tcW w:w="9062" w:type="dxa"/>
          </w:tcPr>
          <w:p w:rsidRPr="00223BF0" w:rsidR="004A750C" w:rsidP="00972644" w:rsidRDefault="008627EA" w14:paraId="0D71D707" w14:textId="483D2119">
            <w:pPr>
              <w:pStyle w:val="ListeParagraf"/>
              <w:numPr>
                <w:ilvl w:val="0"/>
                <w:numId w:val="21"/>
              </w:numPr>
              <w:ind w:left="313" w:hanging="3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3BF0">
              <w:rPr>
                <w:rFonts w:ascii="Times New Roman" w:hAnsi="Times New Roman" w:cs="Times New Roman"/>
                <w:sz w:val="20"/>
                <w:szCs w:val="20"/>
              </w:rPr>
              <w:t>Toplumsal katkı faaliyetlerinin gerçekleştirilmesi</w:t>
            </w:r>
            <w:r w:rsidR="00E2475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Pr="00223BF0" w:rsidR="00223BF0" w:rsidTr="00937341" w14:paraId="6B142917" w14:textId="77777777">
        <w:trPr>
          <w:trHeight w:val="170"/>
        </w:trPr>
        <w:tc>
          <w:tcPr>
            <w:tcW w:w="9062" w:type="dxa"/>
          </w:tcPr>
          <w:p w:rsidRPr="00223BF0" w:rsidR="00223BF0" w:rsidP="00223BF0" w:rsidRDefault="00223BF0" w14:paraId="7FEABAFB" w14:textId="6C2BA6A1">
            <w:pPr>
              <w:pStyle w:val="ListeParagraf"/>
              <w:numPr>
                <w:ilvl w:val="0"/>
                <w:numId w:val="21"/>
              </w:numPr>
              <w:ind w:left="313" w:hanging="3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3BF0">
              <w:rPr>
                <w:rFonts w:ascii="Times New Roman" w:hAnsi="Times New Roman" w:cs="Times New Roman"/>
                <w:sz w:val="20"/>
                <w:szCs w:val="20"/>
              </w:rPr>
              <w:t xml:space="preserve">Kurumun iç ve dış faaliyet düzenleme konusunda en etkin ve yetenekli </w:t>
            </w:r>
            <w:r w:rsidRPr="00223BF0" w:rsidR="001E0E1A">
              <w:rPr>
                <w:rFonts w:ascii="Times New Roman" w:hAnsi="Times New Roman" w:cs="Times New Roman"/>
                <w:sz w:val="20"/>
                <w:szCs w:val="20"/>
              </w:rPr>
              <w:t>ekibinin</w:t>
            </w:r>
            <w:r w:rsidRPr="00223BF0">
              <w:rPr>
                <w:rFonts w:ascii="Times New Roman" w:hAnsi="Times New Roman" w:cs="Times New Roman"/>
                <w:sz w:val="20"/>
                <w:szCs w:val="20"/>
              </w:rPr>
              <w:t xml:space="preserve"> fakülte bünyesinde bulunması</w:t>
            </w:r>
            <w:r w:rsidR="00E2475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Pr="00223BF0" w:rsidR="00223BF0" w:rsidTr="00937341" w14:paraId="6A6EF9BB" w14:textId="77777777">
        <w:trPr>
          <w:trHeight w:val="170"/>
        </w:trPr>
        <w:tc>
          <w:tcPr>
            <w:tcW w:w="9062" w:type="dxa"/>
          </w:tcPr>
          <w:p w:rsidRPr="00223BF0" w:rsidR="00223BF0" w:rsidP="00223BF0" w:rsidRDefault="00223BF0" w14:paraId="7F794592" w14:textId="1B833100">
            <w:pPr>
              <w:pStyle w:val="ListeParagraf"/>
              <w:numPr>
                <w:ilvl w:val="0"/>
                <w:numId w:val="21"/>
              </w:numPr>
              <w:ind w:left="313" w:hanging="3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3BF0">
              <w:rPr>
                <w:rFonts w:ascii="Times New Roman" w:hAnsi="Times New Roman" w:cs="Times New Roman"/>
                <w:sz w:val="20"/>
                <w:szCs w:val="20"/>
              </w:rPr>
              <w:t>Akademik ve idari kadro olarak toplumsal katkı çalışmalarında profesyonel çalışma ekibinin bulunuyor olması.</w:t>
            </w:r>
          </w:p>
        </w:tc>
      </w:tr>
    </w:tbl>
    <w:p w:rsidRPr="00223BF0" w:rsidR="004A750C" w:rsidP="004A750C" w:rsidRDefault="004A750C" w14:paraId="12AEBA6B" w14:textId="77777777">
      <w:pPr>
        <w:spacing w:before="120" w:after="120" w:line="240" w:lineRule="auto"/>
        <w:rPr>
          <w:rFonts w:ascii="Times New Roman" w:hAnsi="Times New Roman" w:cs="Times New Roman"/>
          <w:sz w:val="20"/>
          <w:szCs w:val="20"/>
        </w:rPr>
      </w:pPr>
    </w:p>
    <w:p w:rsidRPr="00223BF0" w:rsidR="004A750C" w:rsidP="004A750C" w:rsidRDefault="004A750C" w14:paraId="543262BA" w14:textId="77777777">
      <w:pPr>
        <w:pStyle w:val="Balk2"/>
        <w:spacing w:before="120" w:after="120" w:line="240" w:lineRule="auto"/>
        <w:rPr>
          <w:rFonts w:ascii="Times New Roman" w:hAnsi="Times New Roman" w:cs="Times New Roman"/>
          <w:b/>
          <w:color w:val="AC1A2F"/>
          <w:sz w:val="20"/>
          <w:szCs w:val="20"/>
        </w:rPr>
      </w:pPr>
      <w:bookmarkStart w:name="_Toc132719168" w:id="19"/>
      <w:r w:rsidRPr="00223BF0">
        <w:rPr>
          <w:rFonts w:ascii="Times New Roman" w:hAnsi="Times New Roman" w:cs="Times New Roman"/>
          <w:b/>
          <w:color w:val="AC1A2F"/>
          <w:sz w:val="20"/>
          <w:szCs w:val="20"/>
        </w:rPr>
        <w:t>İyileştirilebilecek Hususlar ve Uygunsuzluklar</w:t>
      </w:r>
      <w:bookmarkEnd w:id="19"/>
    </w:p>
    <w:tbl>
      <w:tblPr>
        <w:tblStyle w:val="TabloKlavuzu"/>
        <w:tblW w:w="9067" w:type="dxa"/>
        <w:tblLook w:val="04A0" w:firstRow="1" w:lastRow="0" w:firstColumn="1" w:lastColumn="0" w:noHBand="0" w:noVBand="1"/>
      </w:tblPr>
      <w:tblGrid>
        <w:gridCol w:w="9067"/>
      </w:tblGrid>
      <w:tr w:rsidRPr="00223BF0" w:rsidR="004A750C" w:rsidTr="00937341" w14:paraId="71634803" w14:textId="77777777">
        <w:trPr>
          <w:trHeight w:val="567"/>
        </w:trPr>
        <w:tc>
          <w:tcPr>
            <w:tcW w:w="9067" w:type="dxa"/>
            <w:vAlign w:val="center"/>
          </w:tcPr>
          <w:p w:rsidRPr="00223BF0" w:rsidR="004A750C" w:rsidP="00937341" w:rsidRDefault="004A750C" w14:paraId="2C025AD4" w14:textId="77777777">
            <w:pPr>
              <w:rPr>
                <w:rFonts w:ascii="Times New Roman" w:hAnsi="Times New Roman" w:cs="Times New Roman"/>
                <w:b/>
                <w:color w:val="AC1A2F"/>
                <w:sz w:val="20"/>
                <w:szCs w:val="20"/>
              </w:rPr>
            </w:pPr>
            <w:r w:rsidRPr="00223BF0">
              <w:rPr>
                <w:rFonts w:ascii="Times New Roman" w:hAnsi="Times New Roman" w:cs="Times New Roman"/>
                <w:b/>
                <w:color w:val="AC1A2F"/>
                <w:sz w:val="20"/>
                <w:szCs w:val="20"/>
              </w:rPr>
              <w:t>İyileştirilebilecek Hususlar</w:t>
            </w:r>
          </w:p>
        </w:tc>
      </w:tr>
      <w:tr w:rsidRPr="00223BF0" w:rsidR="008329AC" w:rsidTr="00937341" w14:paraId="7570E8B9" w14:textId="77777777">
        <w:tc>
          <w:tcPr>
            <w:tcW w:w="9067" w:type="dxa"/>
          </w:tcPr>
          <w:p w:rsidRPr="00223BF0" w:rsidR="008329AC" w:rsidP="008329AC" w:rsidRDefault="008329AC" w14:paraId="08CE827F" w14:textId="4DFEE440">
            <w:pPr>
              <w:pStyle w:val="ListeParagraf"/>
              <w:numPr>
                <w:ilvl w:val="0"/>
                <w:numId w:val="22"/>
              </w:numPr>
              <w:ind w:left="313" w:hanging="3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name="_Hlk128991444" w:id="20"/>
            <w:r w:rsidRPr="00223BF0">
              <w:rPr>
                <w:rFonts w:ascii="Times New Roman" w:hAnsi="Times New Roman" w:cs="Times New Roman"/>
                <w:sz w:val="20"/>
                <w:szCs w:val="20"/>
              </w:rPr>
              <w:t xml:space="preserve">BİDR raporu Rektörlük tarafından belirtilen tarihte </w:t>
            </w:r>
            <w:r w:rsidRPr="00223BF0" w:rsidR="001E0E1A">
              <w:rPr>
                <w:rFonts w:ascii="Times New Roman" w:hAnsi="Times New Roman" w:cs="Times New Roman"/>
                <w:sz w:val="20"/>
                <w:szCs w:val="20"/>
              </w:rPr>
              <w:t>tamamlanması</w:t>
            </w:r>
            <w:r w:rsidRPr="00223BF0">
              <w:rPr>
                <w:rFonts w:ascii="Times New Roman" w:hAnsi="Times New Roman" w:cs="Times New Roman"/>
                <w:sz w:val="20"/>
                <w:szCs w:val="20"/>
              </w:rPr>
              <w:t xml:space="preserve"> ve Birim WEB sayfasına yüklenmesi</w:t>
            </w:r>
            <w:r w:rsidR="00FC37C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Pr="00223BF0" w:rsidR="008329AC" w:rsidTr="00937341" w14:paraId="2AAE291A" w14:textId="77777777">
        <w:tc>
          <w:tcPr>
            <w:tcW w:w="9067" w:type="dxa"/>
          </w:tcPr>
          <w:p w:rsidRPr="00223BF0" w:rsidR="008329AC" w:rsidP="008329AC" w:rsidRDefault="008329AC" w14:paraId="079CEFF4" w14:textId="4687508E">
            <w:pPr>
              <w:pStyle w:val="ListeParagraf"/>
              <w:numPr>
                <w:ilvl w:val="0"/>
                <w:numId w:val="22"/>
              </w:numPr>
              <w:ind w:left="313" w:hanging="3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3BF0">
              <w:rPr>
                <w:rFonts w:ascii="Times New Roman" w:hAnsi="Times New Roman" w:cs="Times New Roman"/>
                <w:sz w:val="20"/>
                <w:szCs w:val="20"/>
              </w:rPr>
              <w:t>Kalite mentorluğu ile iletişimin arttırılması</w:t>
            </w:r>
            <w:r w:rsidR="00FC37C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Pr="00223BF0" w:rsidR="00502962" w:rsidTr="00937341" w14:paraId="0E2B9FB5" w14:textId="77777777">
        <w:tc>
          <w:tcPr>
            <w:tcW w:w="9067" w:type="dxa"/>
          </w:tcPr>
          <w:p w:rsidRPr="00223BF0" w:rsidR="00502962" w:rsidP="008329AC" w:rsidRDefault="00502962" w14:paraId="255A2434" w14:textId="502A213D">
            <w:pPr>
              <w:pStyle w:val="ListeParagraf"/>
              <w:numPr>
                <w:ilvl w:val="0"/>
                <w:numId w:val="22"/>
              </w:numPr>
              <w:ind w:left="284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3BF0">
              <w:rPr>
                <w:rFonts w:ascii="Times New Roman" w:hAnsi="Times New Roman" w:cs="Times New Roman"/>
                <w:sz w:val="20"/>
                <w:szCs w:val="20"/>
              </w:rPr>
              <w:t>Toplumsal Katkı Süreçlerinin Yönetimi’nin geliştirilmesi</w:t>
            </w:r>
            <w:r w:rsidR="00FC37C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Pr="00223BF0" w:rsidR="00502962" w:rsidTr="00937341" w14:paraId="02A0E1CE" w14:textId="77777777">
        <w:tc>
          <w:tcPr>
            <w:tcW w:w="9067" w:type="dxa"/>
          </w:tcPr>
          <w:p w:rsidRPr="00223BF0" w:rsidR="00502962" w:rsidP="008329AC" w:rsidRDefault="00502962" w14:paraId="4FA4DC36" w14:textId="635C7C12">
            <w:pPr>
              <w:pStyle w:val="ListeParagraf"/>
              <w:numPr>
                <w:ilvl w:val="0"/>
                <w:numId w:val="22"/>
              </w:numPr>
              <w:ind w:left="284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3BF0">
              <w:rPr>
                <w:rFonts w:ascii="Times New Roman" w:hAnsi="Times New Roman" w:cs="Times New Roman"/>
                <w:sz w:val="20"/>
                <w:szCs w:val="20"/>
              </w:rPr>
              <w:t>Toplumsal katkıda “Kaynaklar” 3. Düzey olgunluk seviyesi uygun değildir</w:t>
            </w:r>
            <w:r w:rsidR="00FC37C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Pr="00223BF0" w:rsidR="00502962" w:rsidTr="00937341" w14:paraId="01A65583" w14:textId="77777777">
        <w:tc>
          <w:tcPr>
            <w:tcW w:w="9067" w:type="dxa"/>
          </w:tcPr>
          <w:p w:rsidRPr="00223BF0" w:rsidR="00502962" w:rsidP="008329AC" w:rsidRDefault="00502962" w14:paraId="7CE1E8A1" w14:textId="6E10AF01">
            <w:pPr>
              <w:pStyle w:val="ListeParagraf"/>
              <w:numPr>
                <w:ilvl w:val="0"/>
                <w:numId w:val="22"/>
              </w:numPr>
              <w:ind w:left="284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3BF0">
              <w:rPr>
                <w:rFonts w:ascii="Times New Roman" w:hAnsi="Times New Roman" w:cs="Times New Roman"/>
                <w:sz w:val="20"/>
                <w:szCs w:val="20"/>
              </w:rPr>
              <w:t xml:space="preserve">Toplumsal Katkı Performansının İzlenmesi </w:t>
            </w:r>
            <w:r w:rsidRPr="00223BF0" w:rsidR="00574479">
              <w:rPr>
                <w:rFonts w:ascii="Times New Roman" w:hAnsi="Times New Roman" w:cs="Times New Roman"/>
                <w:sz w:val="20"/>
                <w:szCs w:val="20"/>
              </w:rPr>
              <w:t>ve Değerlendirilmesi</w:t>
            </w:r>
            <w:r w:rsidRPr="00223BF0">
              <w:rPr>
                <w:rFonts w:ascii="Times New Roman" w:hAnsi="Times New Roman" w:cs="Times New Roman"/>
                <w:sz w:val="20"/>
                <w:szCs w:val="20"/>
              </w:rPr>
              <w:t xml:space="preserve"> yapılması</w:t>
            </w:r>
            <w:r w:rsidR="00FC37C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Pr="00223BF0" w:rsidR="00223BF0" w:rsidTr="00937341" w14:paraId="2A874DC2" w14:textId="77777777">
        <w:tc>
          <w:tcPr>
            <w:tcW w:w="9067" w:type="dxa"/>
          </w:tcPr>
          <w:p w:rsidRPr="004A50CD" w:rsidR="00223BF0" w:rsidP="00223BF0" w:rsidRDefault="00223BF0" w14:paraId="5F21B0C5" w14:textId="1116ABDB">
            <w:pPr>
              <w:pStyle w:val="ListeParagraf"/>
              <w:numPr>
                <w:ilvl w:val="0"/>
                <w:numId w:val="22"/>
              </w:numPr>
              <w:ind w:left="284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50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Kanıtlayıcı belgelerin toplanması, düzenlenmesi ve yayımlanması, İç dış paydaş toplantı ve alınan kararlar. Kanıtlayıcı belgeler eksiklik ve erişim yeterli değildir</w:t>
            </w:r>
            <w:r w:rsidR="00FC37C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Pr="00223BF0" w:rsidR="00223BF0" w:rsidTr="00937341" w14:paraId="568791AA" w14:textId="77777777">
        <w:tc>
          <w:tcPr>
            <w:tcW w:w="9067" w:type="dxa"/>
          </w:tcPr>
          <w:p w:rsidRPr="004A50CD" w:rsidR="00223BF0" w:rsidP="00223BF0" w:rsidRDefault="00223BF0" w14:paraId="6B77305F" w14:textId="57740257">
            <w:pPr>
              <w:pStyle w:val="ListeParagraf"/>
              <w:numPr>
                <w:ilvl w:val="0"/>
                <w:numId w:val="22"/>
              </w:numPr>
              <w:ind w:left="284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50CD">
              <w:rPr>
                <w:rFonts w:ascii="Times New Roman" w:hAnsi="Times New Roman" w:cs="Times New Roman"/>
                <w:sz w:val="20"/>
                <w:szCs w:val="20"/>
              </w:rPr>
              <w:t>Düzenlenen faaliyetlerin kurum içi etkileşimli bir tek merkez aracılığı ile değil bağımsız çalışmalar olması ve katılım kanıtlayıcı bilgiler eksikliği bulunmaktadır.</w:t>
            </w:r>
          </w:p>
        </w:tc>
      </w:tr>
      <w:tr w:rsidRPr="00223BF0" w:rsidR="00223BF0" w:rsidTr="00937341" w14:paraId="237D725C" w14:textId="77777777">
        <w:tc>
          <w:tcPr>
            <w:tcW w:w="9067" w:type="dxa"/>
          </w:tcPr>
          <w:p w:rsidRPr="004A50CD" w:rsidR="00223BF0" w:rsidP="00223BF0" w:rsidRDefault="00223BF0" w14:paraId="5FFA618E" w14:textId="188AADA2">
            <w:pPr>
              <w:pStyle w:val="ListeParagraf"/>
              <w:numPr>
                <w:ilvl w:val="0"/>
                <w:numId w:val="22"/>
              </w:numPr>
              <w:ind w:left="284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50CD">
              <w:rPr>
                <w:rFonts w:ascii="Times New Roman" w:hAnsi="Times New Roman" w:cs="Times New Roman"/>
                <w:sz w:val="20"/>
                <w:szCs w:val="20"/>
              </w:rPr>
              <w:t>Birimin genelinde toplumsal katkı performansını izlenmek ve değerlendirmek üzere oluşturulan mekanizmalar kullanıldığı kanıtlayıcı plan veya belge bulunamamıştır.</w:t>
            </w:r>
          </w:p>
        </w:tc>
      </w:tr>
      <w:tr w:rsidRPr="00223BF0" w:rsidR="00223BF0" w:rsidTr="00937341" w14:paraId="235591B0" w14:textId="77777777">
        <w:tc>
          <w:tcPr>
            <w:tcW w:w="9067" w:type="dxa"/>
          </w:tcPr>
          <w:p w:rsidRPr="004A50CD" w:rsidR="00223BF0" w:rsidP="00223BF0" w:rsidRDefault="00223BF0" w14:paraId="6E6E94F6" w14:textId="0E3130A1">
            <w:pPr>
              <w:pStyle w:val="ListeParagraf"/>
              <w:numPr>
                <w:ilvl w:val="0"/>
                <w:numId w:val="22"/>
              </w:numPr>
              <w:ind w:left="284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50CD">
              <w:rPr>
                <w:rFonts w:ascii="Times New Roman" w:hAnsi="Times New Roman" w:cs="Times New Roman"/>
                <w:sz w:val="20"/>
                <w:szCs w:val="20"/>
              </w:rPr>
              <w:t>Sosyal sorumluluk projelerine yönelik çalışmaların artırılması çalışmalarının ortak bir merkez ile tanımlanması</w:t>
            </w:r>
            <w:r w:rsidR="00FC37C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bookmarkEnd w:id="20"/>
      <w:tr w:rsidRPr="00223BF0" w:rsidR="009D4C1A" w:rsidTr="00937341" w14:paraId="623ABA91" w14:textId="77777777">
        <w:trPr>
          <w:trHeight w:val="567"/>
        </w:trPr>
        <w:tc>
          <w:tcPr>
            <w:tcW w:w="9067" w:type="dxa"/>
            <w:vAlign w:val="center"/>
          </w:tcPr>
          <w:p w:rsidRPr="00223BF0" w:rsidR="009D4C1A" w:rsidP="00937341" w:rsidRDefault="009D4C1A" w14:paraId="55B029A6" w14:textId="77777777">
            <w:pPr>
              <w:rPr>
                <w:rFonts w:ascii="Times New Roman" w:hAnsi="Times New Roman" w:cs="Times New Roman"/>
                <w:b/>
                <w:color w:val="AC1A2F"/>
                <w:sz w:val="20"/>
                <w:szCs w:val="20"/>
              </w:rPr>
            </w:pPr>
            <w:r w:rsidRPr="00223BF0">
              <w:rPr>
                <w:rFonts w:ascii="Times New Roman" w:hAnsi="Times New Roman" w:cs="Times New Roman"/>
                <w:b/>
                <w:color w:val="AC1A2F"/>
                <w:sz w:val="20"/>
                <w:szCs w:val="20"/>
              </w:rPr>
              <w:t>Uygunsuzluklar</w:t>
            </w:r>
          </w:p>
        </w:tc>
      </w:tr>
      <w:tr w:rsidRPr="00223BF0" w:rsidR="009D4C1A" w:rsidTr="00937341" w14:paraId="5BA035E8" w14:textId="77777777">
        <w:tc>
          <w:tcPr>
            <w:tcW w:w="9067" w:type="dxa"/>
          </w:tcPr>
          <w:p w:rsidRPr="00223BF0" w:rsidR="009D4C1A" w:rsidP="00972644" w:rsidRDefault="00E2475E" w14:paraId="021430C9" w14:textId="210CDF0A">
            <w:pPr>
              <w:pStyle w:val="ListeParagraf"/>
              <w:numPr>
                <w:ilvl w:val="0"/>
                <w:numId w:val="23"/>
              </w:numPr>
              <w:ind w:left="313" w:hanging="3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Uygunsuzluk tespit edilmedi.</w:t>
            </w:r>
          </w:p>
        </w:tc>
      </w:tr>
    </w:tbl>
    <w:p w:rsidRPr="00223BF0" w:rsidR="008D2F4C" w:rsidP="00140278" w:rsidRDefault="008D2F4C" w14:paraId="00711B95" w14:textId="35AF32D4">
      <w:pPr>
        <w:spacing w:before="120" w:after="12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Pr="00223BF0" w:rsidR="00246F6A" w:rsidP="00246F6A" w:rsidRDefault="00246F6A" w14:paraId="0B55D231" w14:textId="4D5B78DC">
      <w:pPr>
        <w:pStyle w:val="Balk1"/>
        <w:spacing w:before="120" w:after="120" w:line="240" w:lineRule="auto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bookmarkStart w:name="_Toc132719169" w:id="21"/>
      <w:r w:rsidRPr="00223BF0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EK SORULAR</w:t>
      </w:r>
      <w:bookmarkEnd w:id="21"/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Pr="00223BF0" w:rsidR="00E2475E" w:rsidTr="00C824C2" w14:paraId="26DED3F1" w14:textId="77777777">
        <w:tc>
          <w:tcPr>
            <w:tcW w:w="2265" w:type="dxa"/>
          </w:tcPr>
          <w:p w:rsidRPr="00223BF0" w:rsidR="00E2475E" w:rsidP="00C824C2" w:rsidRDefault="00E2475E" w14:paraId="359A5F5C" w14:textId="77777777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3B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Ek Soru</w:t>
            </w:r>
          </w:p>
        </w:tc>
        <w:tc>
          <w:tcPr>
            <w:tcW w:w="2265" w:type="dxa"/>
          </w:tcPr>
          <w:p w:rsidRPr="00223BF0" w:rsidR="00E2475E" w:rsidP="00C824C2" w:rsidRDefault="00E2475E" w14:paraId="7E4914F3" w14:textId="77777777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3B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Olumlu Husus</w:t>
            </w:r>
          </w:p>
        </w:tc>
        <w:tc>
          <w:tcPr>
            <w:tcW w:w="2266" w:type="dxa"/>
          </w:tcPr>
          <w:p w:rsidRPr="00223BF0" w:rsidR="00E2475E" w:rsidP="00C824C2" w:rsidRDefault="00E2475E" w14:paraId="54B5A7E3" w14:textId="77777777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3B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İyileştirilebilecek Husus</w:t>
            </w:r>
          </w:p>
        </w:tc>
        <w:tc>
          <w:tcPr>
            <w:tcW w:w="2266" w:type="dxa"/>
          </w:tcPr>
          <w:p w:rsidRPr="00223BF0" w:rsidR="00E2475E" w:rsidP="00C824C2" w:rsidRDefault="00E2475E" w14:paraId="57F681CF" w14:textId="77777777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3B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Uygunsuzluk</w:t>
            </w:r>
          </w:p>
        </w:tc>
      </w:tr>
      <w:tr w:rsidRPr="00223BF0" w:rsidR="00E2475E" w:rsidTr="00C824C2" w14:paraId="7868F67E" w14:textId="77777777">
        <w:tc>
          <w:tcPr>
            <w:tcW w:w="2265" w:type="dxa"/>
          </w:tcPr>
          <w:p w:rsidRPr="00E2475E" w:rsidR="00E2475E" w:rsidP="00C824C2" w:rsidRDefault="00E2475E" w14:paraId="4D75940D" w14:textId="77777777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475E">
              <w:rPr>
                <w:rFonts w:ascii="Times New Roman" w:hAnsi="Times New Roman" w:cs="Times New Roman"/>
                <w:sz w:val="20"/>
                <w:szCs w:val="20"/>
              </w:rPr>
              <w:t>2022/01 düzeltici faaliyet hakkında gerçekleştirilen faaliyetler nelerdir?</w:t>
            </w:r>
          </w:p>
          <w:p w:rsidRPr="00574479" w:rsidR="00E2475E" w:rsidP="00C824C2" w:rsidRDefault="00E2475E" w14:paraId="32BD85D9" w14:textId="77777777">
            <w:pPr>
              <w:spacing w:before="120" w:after="120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2475E">
              <w:rPr>
                <w:rFonts w:ascii="Times New Roman" w:hAnsi="Times New Roman" w:cs="Times New Roman"/>
                <w:i/>
                <w:sz w:val="20"/>
                <w:szCs w:val="20"/>
              </w:rPr>
              <w:t>“11/10/2022 tarihli-iç ve dış paydaş görüşü alınması”</w:t>
            </w:r>
          </w:p>
        </w:tc>
        <w:tc>
          <w:tcPr>
            <w:tcW w:w="2265" w:type="dxa"/>
          </w:tcPr>
          <w:p w:rsidRPr="00223BF0" w:rsidR="00E2475E" w:rsidP="00C824C2" w:rsidRDefault="00E2475E" w14:paraId="2BC4A87B" w14:textId="77777777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6" w:type="dxa"/>
          </w:tcPr>
          <w:p w:rsidRPr="00223BF0" w:rsidR="00E2475E" w:rsidP="00C824C2" w:rsidRDefault="00E2475E" w14:paraId="32803793" w14:textId="77777777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6" w:type="dxa"/>
            <w:vAlign w:val="center"/>
          </w:tcPr>
          <w:p w:rsidRPr="00223BF0" w:rsidR="00E2475E" w:rsidP="00C824C2" w:rsidRDefault="00E2475E" w14:paraId="7BE0C16A" w14:textId="77777777">
            <w:pPr>
              <w:spacing w:before="120" w:after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2022/01 sayılı 11/10/2022 tarihli düzeltici faaliyet için herhangi bir iyileşme gerçekleştirilmemiştir.</w:t>
            </w:r>
          </w:p>
        </w:tc>
      </w:tr>
    </w:tbl>
    <w:p w:rsidR="00E2475E" w:rsidP="00140278" w:rsidRDefault="00E2475E" w14:paraId="4C9CC766" w14:textId="77777777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Pr="00223BF0" w:rsidR="00E2475E" w:rsidP="00E2475E" w:rsidRDefault="00E2475E" w14:paraId="2873C3EF" w14:textId="10F497CC">
      <w:pPr>
        <w:pStyle w:val="Balk1"/>
        <w:spacing w:before="120" w:after="120" w:line="240" w:lineRule="auto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bookmarkStart w:name="_Toc132719170" w:id="22"/>
      <w:r w:rsidRPr="00E2475E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REVİZYON SONRASI İYİLEŞTİRMELER</w:t>
      </w:r>
      <w:bookmarkEnd w:id="22"/>
    </w:p>
    <w:p w:rsidRPr="00574479" w:rsidR="00574479" w:rsidP="00140278" w:rsidRDefault="00574479" w14:paraId="7E3B9C36" w14:textId="79B40F3E">
      <w:pPr>
        <w:spacing w:before="120" w:after="12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74479">
        <w:rPr>
          <w:rFonts w:ascii="Times New Roman" w:hAnsi="Times New Roman" w:cs="Times New Roman"/>
          <w:sz w:val="20"/>
          <w:szCs w:val="20"/>
        </w:rPr>
        <w:t>07.03.2023 tarihli saha ziyareti sonrasında ilgili birime geri bildirim verilmiştir. 10.03.2023 tarihinde BİDR raporu üzerinde revizyonlarını gerçekleştirmişlerdir. Revizyon sonrası gerçekleşen düzeltmeler aşağıdaki tabloda yer almaktadır.</w:t>
      </w:r>
    </w:p>
    <w:p w:rsidR="00574479" w:rsidP="00140278" w:rsidRDefault="00574479" w14:paraId="7DDF6A5D" w14:textId="7F007A27">
      <w:pPr>
        <w:spacing w:before="120" w:after="12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9067" w:type="dxa"/>
        <w:tblLook w:val="04A0" w:firstRow="1" w:lastRow="0" w:firstColumn="1" w:lastColumn="0" w:noHBand="0" w:noVBand="1"/>
      </w:tblPr>
      <w:tblGrid>
        <w:gridCol w:w="6374"/>
        <w:gridCol w:w="2693"/>
      </w:tblGrid>
      <w:tr w:rsidR="00574479" w:rsidTr="00F60282" w14:paraId="100CA56D" w14:textId="77777777">
        <w:trPr>
          <w:trHeight w:val="20"/>
        </w:trPr>
        <w:tc>
          <w:tcPr>
            <w:tcW w:w="6374" w:type="dxa"/>
          </w:tcPr>
          <w:p w:rsidR="00574479" w:rsidP="00F60282" w:rsidRDefault="00574479" w14:paraId="295F6791" w14:textId="1AD72F6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74479">
              <w:rPr>
                <w:rFonts w:ascii="Times New Roman" w:hAnsi="Times New Roman" w:cs="Times New Roman"/>
                <w:b/>
                <w:sz w:val="20"/>
                <w:szCs w:val="20"/>
              </w:rPr>
              <w:t>İyileştirilebilecek Hususlar</w:t>
            </w:r>
          </w:p>
        </w:tc>
        <w:tc>
          <w:tcPr>
            <w:tcW w:w="2693" w:type="dxa"/>
          </w:tcPr>
          <w:p w:rsidRPr="00574479" w:rsidR="00574479" w:rsidP="00F60282" w:rsidRDefault="00574479" w14:paraId="4C14E42A" w14:textId="49C7815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4479">
              <w:rPr>
                <w:rFonts w:ascii="Times New Roman" w:hAnsi="Times New Roman" w:cs="Times New Roman"/>
                <w:b/>
                <w:sz w:val="20"/>
                <w:szCs w:val="20"/>
              </w:rPr>
              <w:t>Revizyon sonrası iyileştirmeler</w:t>
            </w:r>
          </w:p>
        </w:tc>
      </w:tr>
      <w:tr w:rsidR="00574479" w:rsidTr="00F60282" w14:paraId="1C7943C3" w14:textId="77777777">
        <w:trPr>
          <w:trHeight w:val="20"/>
        </w:trPr>
        <w:tc>
          <w:tcPr>
            <w:tcW w:w="6374" w:type="dxa"/>
          </w:tcPr>
          <w:p w:rsidRPr="00574479" w:rsidR="00574479" w:rsidP="00F60282" w:rsidRDefault="00574479" w14:paraId="5032FF2B" w14:textId="1023483D">
            <w:pPr>
              <w:pStyle w:val="ListeParagraf"/>
              <w:numPr>
                <w:ilvl w:val="0"/>
                <w:numId w:val="28"/>
              </w:numPr>
              <w:ind w:left="308" w:hanging="283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74479">
              <w:rPr>
                <w:rFonts w:ascii="Times New Roman" w:hAnsi="Times New Roman" w:cs="Times New Roman"/>
                <w:sz w:val="20"/>
                <w:szCs w:val="20"/>
              </w:rPr>
              <w:t>Kanıtlar düzeylerine göre sıralanması ve numaralandırılması</w:t>
            </w:r>
            <w:r w:rsidR="00FC37C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693" w:type="dxa"/>
          </w:tcPr>
          <w:p w:rsidR="00574479" w:rsidP="00F60282" w:rsidRDefault="00574479" w14:paraId="4F73F3C8" w14:textId="0339465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3BF0">
              <w:rPr>
                <w:rFonts w:ascii="Times New Roman" w:hAnsi="Times New Roman" w:cs="Times New Roman"/>
                <w:sz w:val="20"/>
                <w:szCs w:val="20"/>
              </w:rPr>
              <w:t>10.03.2023 tarihli revizyonda düzeltilmiştir</w:t>
            </w:r>
          </w:p>
        </w:tc>
      </w:tr>
      <w:tr w:rsidR="00574479" w:rsidTr="00F60282" w14:paraId="2DFA3C7A" w14:textId="77777777">
        <w:trPr>
          <w:trHeight w:val="20"/>
        </w:trPr>
        <w:tc>
          <w:tcPr>
            <w:tcW w:w="6374" w:type="dxa"/>
          </w:tcPr>
          <w:p w:rsidRPr="00574479" w:rsidR="00574479" w:rsidP="00F60282" w:rsidRDefault="00574479" w14:paraId="7329524C" w14:textId="34970508">
            <w:pPr>
              <w:pStyle w:val="ListeParagraf"/>
              <w:numPr>
                <w:ilvl w:val="0"/>
                <w:numId w:val="28"/>
              </w:numPr>
              <w:ind w:left="308" w:hanging="283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74479">
              <w:rPr>
                <w:rFonts w:ascii="Times New Roman" w:hAnsi="Times New Roman" w:cs="Times New Roman"/>
                <w:sz w:val="20"/>
                <w:szCs w:val="20"/>
              </w:rPr>
              <w:t>Olgunluk düzeyleri puan olarak belirtilmesi</w:t>
            </w:r>
            <w:r w:rsidR="00FC37C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693" w:type="dxa"/>
          </w:tcPr>
          <w:p w:rsidR="00574479" w:rsidP="00F60282" w:rsidRDefault="00574479" w14:paraId="1347323C" w14:textId="00CF89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2742">
              <w:rPr>
                <w:rFonts w:ascii="Times New Roman" w:hAnsi="Times New Roman" w:cs="Times New Roman"/>
                <w:sz w:val="20"/>
                <w:szCs w:val="20"/>
              </w:rPr>
              <w:t>10.03.2023 tarihli revizyonda düzeltilmiştir</w:t>
            </w:r>
          </w:p>
        </w:tc>
      </w:tr>
      <w:tr w:rsidR="00574479" w:rsidTr="00F60282" w14:paraId="5EA4507B" w14:textId="77777777">
        <w:trPr>
          <w:trHeight w:val="20"/>
        </w:trPr>
        <w:tc>
          <w:tcPr>
            <w:tcW w:w="6374" w:type="dxa"/>
          </w:tcPr>
          <w:p w:rsidRPr="00574479" w:rsidR="00574479" w:rsidP="00F60282" w:rsidRDefault="00574479" w14:paraId="73EEF068" w14:textId="20A8D894">
            <w:pPr>
              <w:pStyle w:val="ListeParagraf"/>
              <w:numPr>
                <w:ilvl w:val="0"/>
                <w:numId w:val="28"/>
              </w:numPr>
              <w:ind w:left="308" w:hanging="283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74479">
              <w:rPr>
                <w:rFonts w:ascii="Times New Roman" w:hAnsi="Times New Roman" w:cs="Times New Roman"/>
                <w:sz w:val="20"/>
                <w:szCs w:val="20"/>
              </w:rPr>
              <w:t>A1-A5 başlıkları kapsamında birime ait kanıtların anlatımına yer verilmesi ve kanıtlar ile ilişkilendirilmesi</w:t>
            </w:r>
            <w:r w:rsidR="00FC37C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693" w:type="dxa"/>
          </w:tcPr>
          <w:p w:rsidR="00574479" w:rsidP="00F60282" w:rsidRDefault="00574479" w14:paraId="3089A8B0" w14:textId="34E291C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2742">
              <w:rPr>
                <w:rFonts w:ascii="Times New Roman" w:hAnsi="Times New Roman" w:cs="Times New Roman"/>
                <w:sz w:val="20"/>
                <w:szCs w:val="20"/>
              </w:rPr>
              <w:t>10.03.2023 tarihli revizyonda düzeltilmiştir</w:t>
            </w:r>
          </w:p>
        </w:tc>
      </w:tr>
      <w:tr w:rsidR="00574479" w:rsidTr="00F60282" w14:paraId="095EA18A" w14:textId="77777777">
        <w:trPr>
          <w:trHeight w:val="20"/>
        </w:trPr>
        <w:tc>
          <w:tcPr>
            <w:tcW w:w="6374" w:type="dxa"/>
          </w:tcPr>
          <w:p w:rsidRPr="00574479" w:rsidR="00574479" w:rsidP="00F60282" w:rsidRDefault="00574479" w14:paraId="60B07A3D" w14:textId="7294DFDD">
            <w:pPr>
              <w:pStyle w:val="ListeParagraf"/>
              <w:numPr>
                <w:ilvl w:val="0"/>
                <w:numId w:val="28"/>
              </w:numPr>
              <w:ind w:left="308" w:hanging="283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74479">
              <w:rPr>
                <w:rFonts w:ascii="Times New Roman" w:hAnsi="Times New Roman" w:cs="Times New Roman"/>
                <w:sz w:val="20"/>
                <w:szCs w:val="20"/>
              </w:rPr>
              <w:t>Olgunluk düzeylerinin çoğu istenen olgunluk düzeylerinin içeriğini kapsamamaktadır- A.1.1.-A.2.1.-A.3.1.-A.3.1.-A.3.4.</w:t>
            </w:r>
          </w:p>
        </w:tc>
        <w:tc>
          <w:tcPr>
            <w:tcW w:w="2693" w:type="dxa"/>
          </w:tcPr>
          <w:p w:rsidR="00574479" w:rsidP="00F60282" w:rsidRDefault="00574479" w14:paraId="6D4E6427" w14:textId="72FFAC3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2742">
              <w:rPr>
                <w:rFonts w:ascii="Times New Roman" w:hAnsi="Times New Roman" w:cs="Times New Roman"/>
                <w:sz w:val="20"/>
                <w:szCs w:val="20"/>
              </w:rPr>
              <w:t>10.03.2023 tarihli revizyonda düzeltilmiştir</w:t>
            </w:r>
          </w:p>
        </w:tc>
      </w:tr>
      <w:tr w:rsidR="00574479" w:rsidTr="00F60282" w14:paraId="6833E95D" w14:textId="77777777">
        <w:trPr>
          <w:trHeight w:val="20"/>
        </w:trPr>
        <w:tc>
          <w:tcPr>
            <w:tcW w:w="6374" w:type="dxa"/>
          </w:tcPr>
          <w:p w:rsidRPr="00574479" w:rsidR="00574479" w:rsidP="00F60282" w:rsidRDefault="00574479" w14:paraId="0E67F218" w14:textId="088962FC">
            <w:pPr>
              <w:pStyle w:val="ListeParagraf"/>
              <w:numPr>
                <w:ilvl w:val="0"/>
                <w:numId w:val="28"/>
              </w:numPr>
              <w:ind w:left="308" w:hanging="283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74479">
              <w:rPr>
                <w:rFonts w:ascii="Times New Roman" w:hAnsi="Times New Roman" w:cs="Times New Roman"/>
                <w:sz w:val="20"/>
                <w:szCs w:val="20"/>
              </w:rPr>
              <w:t>B1-B4 başlıkları kapsamında birime ait kanıtların anlatımına yer verilmesi ve kanıtlar ile ilişkilendirilmesi</w:t>
            </w:r>
            <w:r w:rsidR="00FC37C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693" w:type="dxa"/>
          </w:tcPr>
          <w:p w:rsidR="00574479" w:rsidP="00F60282" w:rsidRDefault="00574479" w14:paraId="44BF36B8" w14:textId="557F1B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2742">
              <w:rPr>
                <w:rFonts w:ascii="Times New Roman" w:hAnsi="Times New Roman" w:cs="Times New Roman"/>
                <w:sz w:val="20"/>
                <w:szCs w:val="20"/>
              </w:rPr>
              <w:t>10.03.2023 tarihli revizyonda düzeltilmiştir</w:t>
            </w:r>
          </w:p>
        </w:tc>
      </w:tr>
      <w:tr w:rsidR="00574479" w:rsidTr="00F60282" w14:paraId="0B62E9F9" w14:textId="77777777">
        <w:trPr>
          <w:trHeight w:val="20"/>
        </w:trPr>
        <w:tc>
          <w:tcPr>
            <w:tcW w:w="6374" w:type="dxa"/>
          </w:tcPr>
          <w:p w:rsidRPr="00574479" w:rsidR="00574479" w:rsidP="00F60282" w:rsidRDefault="00574479" w14:paraId="1B0B1575" w14:textId="66C9E074">
            <w:pPr>
              <w:pStyle w:val="ListeParagraf"/>
              <w:numPr>
                <w:ilvl w:val="0"/>
                <w:numId w:val="28"/>
              </w:numPr>
              <w:ind w:left="308" w:hanging="283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74479">
              <w:rPr>
                <w:rFonts w:ascii="Times New Roman" w:hAnsi="Times New Roman" w:cs="Times New Roman"/>
                <w:sz w:val="20"/>
                <w:szCs w:val="20"/>
              </w:rPr>
              <w:t>Olgunluk düzeylerinin çoğu istenen olgunluk düzeylerinin içeriğini kapsamamaktadır- B.1.1- B.1.2.- B.1.3- B.1.4.-</w:t>
            </w:r>
            <w:r w:rsidR="00F602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74479">
              <w:rPr>
                <w:rFonts w:ascii="Times New Roman" w:hAnsi="Times New Roman" w:cs="Times New Roman"/>
                <w:sz w:val="20"/>
                <w:szCs w:val="20"/>
              </w:rPr>
              <w:t>B.1.5.- B.1.6.- B.2.1.- B.2.2.- B.2.3.- B.2.4.- B.3.1.- B.3.2.- B.3.3.- B.3.4.- B.3.5.- B.4.1.- B.4.2.- B.4.3.</w:t>
            </w:r>
          </w:p>
        </w:tc>
        <w:tc>
          <w:tcPr>
            <w:tcW w:w="2693" w:type="dxa"/>
          </w:tcPr>
          <w:p w:rsidR="00574479" w:rsidP="00F60282" w:rsidRDefault="00574479" w14:paraId="1342F94E" w14:textId="083F979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2742">
              <w:rPr>
                <w:rFonts w:ascii="Times New Roman" w:hAnsi="Times New Roman" w:cs="Times New Roman"/>
                <w:sz w:val="20"/>
                <w:szCs w:val="20"/>
              </w:rPr>
              <w:t>10.03.2023 tarihli revizyonda düzeltilmiştir</w:t>
            </w:r>
          </w:p>
        </w:tc>
      </w:tr>
      <w:tr w:rsidR="00574479" w:rsidTr="00F60282" w14:paraId="6E89A066" w14:textId="77777777">
        <w:trPr>
          <w:trHeight w:val="20"/>
        </w:trPr>
        <w:tc>
          <w:tcPr>
            <w:tcW w:w="6374" w:type="dxa"/>
          </w:tcPr>
          <w:p w:rsidRPr="00574479" w:rsidR="00574479" w:rsidP="00F60282" w:rsidRDefault="00574479" w14:paraId="6A5AB4C0" w14:textId="19A72063">
            <w:pPr>
              <w:pStyle w:val="ListeParagraf"/>
              <w:numPr>
                <w:ilvl w:val="0"/>
                <w:numId w:val="28"/>
              </w:numPr>
              <w:ind w:left="308" w:hanging="283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74479">
              <w:rPr>
                <w:rFonts w:ascii="Times New Roman" w:hAnsi="Times New Roman" w:cs="Times New Roman"/>
                <w:sz w:val="20"/>
                <w:szCs w:val="20"/>
              </w:rPr>
              <w:t>C1-C3 başlıkları kapsamında birime ait kanıtların anlatımına yer verilmesi ve kanıtlar ile ilişkilendirilmesi</w:t>
            </w:r>
            <w:r w:rsidR="00FC37C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693" w:type="dxa"/>
          </w:tcPr>
          <w:p w:rsidR="00574479" w:rsidP="00F60282" w:rsidRDefault="00574479" w14:paraId="34D51B6B" w14:textId="0AA6C8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2742">
              <w:rPr>
                <w:rFonts w:ascii="Times New Roman" w:hAnsi="Times New Roman" w:cs="Times New Roman"/>
                <w:sz w:val="20"/>
                <w:szCs w:val="20"/>
              </w:rPr>
              <w:t>10.03.2023 tarihli revizyonda düzeltilmiştir</w:t>
            </w:r>
          </w:p>
        </w:tc>
      </w:tr>
      <w:tr w:rsidR="00574479" w:rsidTr="00F60282" w14:paraId="35B3F099" w14:textId="77777777">
        <w:trPr>
          <w:trHeight w:val="20"/>
        </w:trPr>
        <w:tc>
          <w:tcPr>
            <w:tcW w:w="6374" w:type="dxa"/>
          </w:tcPr>
          <w:p w:rsidRPr="00574479" w:rsidR="00574479" w:rsidP="00F60282" w:rsidRDefault="00574479" w14:paraId="7F5E3922" w14:textId="5321DCD2">
            <w:pPr>
              <w:pStyle w:val="ListeParagraf"/>
              <w:numPr>
                <w:ilvl w:val="0"/>
                <w:numId w:val="28"/>
              </w:numPr>
              <w:ind w:left="308" w:hanging="283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74479">
              <w:rPr>
                <w:rFonts w:ascii="Times New Roman" w:hAnsi="Times New Roman" w:cs="Times New Roman"/>
                <w:sz w:val="20"/>
                <w:szCs w:val="20"/>
              </w:rPr>
              <w:t>Olgunluk düzeylerinin çoğu istenen olgunluk düzeylerinin içeriğini kapsamamaktadır- C.1.1- C.1.2.- C.2.1.- C.2.2.- C.3.1.</w:t>
            </w:r>
          </w:p>
        </w:tc>
        <w:tc>
          <w:tcPr>
            <w:tcW w:w="2693" w:type="dxa"/>
          </w:tcPr>
          <w:p w:rsidR="00574479" w:rsidP="00F60282" w:rsidRDefault="00574479" w14:paraId="5CC2BC05" w14:textId="3B5973A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2742">
              <w:rPr>
                <w:rFonts w:ascii="Times New Roman" w:hAnsi="Times New Roman" w:cs="Times New Roman"/>
                <w:sz w:val="20"/>
                <w:szCs w:val="20"/>
              </w:rPr>
              <w:t>10.03.2023 tarihli revizyonda düzeltilmiştir</w:t>
            </w:r>
          </w:p>
        </w:tc>
      </w:tr>
      <w:tr w:rsidR="00574479" w:rsidTr="00F60282" w14:paraId="01BCE766" w14:textId="77777777">
        <w:trPr>
          <w:trHeight w:val="20"/>
        </w:trPr>
        <w:tc>
          <w:tcPr>
            <w:tcW w:w="6374" w:type="dxa"/>
          </w:tcPr>
          <w:p w:rsidRPr="00574479" w:rsidR="00574479" w:rsidP="00F60282" w:rsidRDefault="00574479" w14:paraId="71B9ED4F" w14:textId="3B922A57">
            <w:pPr>
              <w:pStyle w:val="ListeParagraf"/>
              <w:numPr>
                <w:ilvl w:val="0"/>
                <w:numId w:val="28"/>
              </w:numPr>
              <w:ind w:left="308" w:hanging="283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74479">
              <w:rPr>
                <w:rFonts w:ascii="Times New Roman" w:hAnsi="Times New Roman" w:cs="Times New Roman"/>
                <w:sz w:val="20"/>
                <w:szCs w:val="20"/>
              </w:rPr>
              <w:t>D1-D2 başlıkları kapsamında birime ait kanıtların anlatımına yer verilmesi ve kanıtlar ile ilişkilendirilmesi</w:t>
            </w:r>
            <w:r w:rsidR="00FC37C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693" w:type="dxa"/>
          </w:tcPr>
          <w:p w:rsidR="00574479" w:rsidP="00F60282" w:rsidRDefault="00574479" w14:paraId="04D1DAA0" w14:textId="71B5E42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2742">
              <w:rPr>
                <w:rFonts w:ascii="Times New Roman" w:hAnsi="Times New Roman" w:cs="Times New Roman"/>
                <w:sz w:val="20"/>
                <w:szCs w:val="20"/>
              </w:rPr>
              <w:t>10.03.2023 tarihli revizyonda düzeltilmiştir</w:t>
            </w:r>
          </w:p>
        </w:tc>
      </w:tr>
      <w:tr w:rsidR="00574479" w:rsidTr="00F60282" w14:paraId="7588829B" w14:textId="77777777">
        <w:trPr>
          <w:trHeight w:val="20"/>
        </w:trPr>
        <w:tc>
          <w:tcPr>
            <w:tcW w:w="6374" w:type="dxa"/>
          </w:tcPr>
          <w:p w:rsidRPr="00574479" w:rsidR="00574479" w:rsidP="00F60282" w:rsidRDefault="00574479" w14:paraId="6C85E0AF" w14:textId="11077916">
            <w:pPr>
              <w:pStyle w:val="ListeParagraf"/>
              <w:numPr>
                <w:ilvl w:val="0"/>
                <w:numId w:val="28"/>
              </w:numPr>
              <w:ind w:left="308" w:hanging="283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74479">
              <w:rPr>
                <w:rFonts w:ascii="Times New Roman" w:hAnsi="Times New Roman" w:cs="Times New Roman"/>
                <w:sz w:val="20"/>
                <w:szCs w:val="20"/>
              </w:rPr>
              <w:t>Olgunluk düzeylerinin çoğu istenen olgunluk düzeylerinin içeriğini kapsamamaktadır- D.1.1- D.1.2.- D.2.1.- D.2.2.</w:t>
            </w:r>
          </w:p>
        </w:tc>
        <w:tc>
          <w:tcPr>
            <w:tcW w:w="2693" w:type="dxa"/>
          </w:tcPr>
          <w:p w:rsidR="00574479" w:rsidP="00F60282" w:rsidRDefault="00574479" w14:paraId="6709943B" w14:textId="69FF29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2742">
              <w:rPr>
                <w:rFonts w:ascii="Times New Roman" w:hAnsi="Times New Roman" w:cs="Times New Roman"/>
                <w:sz w:val="20"/>
                <w:szCs w:val="20"/>
              </w:rPr>
              <w:t>10.03.2023 tarihli revizyonda düzeltilmiştir</w:t>
            </w:r>
          </w:p>
        </w:tc>
      </w:tr>
      <w:tr w:rsidR="00574479" w:rsidTr="00F60282" w14:paraId="5537D3EA" w14:textId="77777777">
        <w:trPr>
          <w:trHeight w:val="20"/>
        </w:trPr>
        <w:tc>
          <w:tcPr>
            <w:tcW w:w="6374" w:type="dxa"/>
          </w:tcPr>
          <w:p w:rsidRPr="00574479" w:rsidR="00574479" w:rsidP="00F60282" w:rsidRDefault="00574479" w14:paraId="1D50178F" w14:textId="716F242B">
            <w:pPr>
              <w:pStyle w:val="ListeParagraf"/>
              <w:numPr>
                <w:ilvl w:val="0"/>
                <w:numId w:val="28"/>
              </w:numPr>
              <w:ind w:left="308" w:hanging="283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7447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D.1.1. toplumsal katkı süreçlerinin yönetimi kapsamında Birimin yapmış olduğu haberler, etkinlikler, sergiler, eğitimler vb. bu bölümde kanıt olarak yer verilmesi</w:t>
            </w:r>
            <w:r w:rsidR="00FC37C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693" w:type="dxa"/>
          </w:tcPr>
          <w:p w:rsidR="00574479" w:rsidP="00F60282" w:rsidRDefault="00574479" w14:paraId="24A47C0D" w14:textId="7CD6B3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2742">
              <w:rPr>
                <w:rFonts w:ascii="Times New Roman" w:hAnsi="Times New Roman" w:cs="Times New Roman"/>
                <w:sz w:val="20"/>
                <w:szCs w:val="20"/>
              </w:rPr>
              <w:t>10.03.2023 tarihli revizyonda düzeltilmiştir</w:t>
            </w:r>
          </w:p>
        </w:tc>
      </w:tr>
      <w:tr w:rsidR="00574479" w:rsidTr="00F60282" w14:paraId="463CB59C" w14:textId="77777777">
        <w:trPr>
          <w:trHeight w:val="20"/>
        </w:trPr>
        <w:tc>
          <w:tcPr>
            <w:tcW w:w="6374" w:type="dxa"/>
          </w:tcPr>
          <w:p w:rsidRPr="00574479" w:rsidR="00574479" w:rsidP="00F60282" w:rsidRDefault="00574479" w14:paraId="00B5B1BB" w14:textId="4FCB7A49">
            <w:pPr>
              <w:pStyle w:val="ListeParagraf"/>
              <w:numPr>
                <w:ilvl w:val="0"/>
                <w:numId w:val="28"/>
              </w:numPr>
              <w:ind w:left="308" w:hanging="283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74479">
              <w:rPr>
                <w:rFonts w:ascii="Times New Roman" w:hAnsi="Times New Roman" w:cs="Times New Roman"/>
                <w:sz w:val="20"/>
                <w:szCs w:val="20"/>
              </w:rPr>
              <w:t>D.1.2. Kaynaklar kapsamında Fakülte bütçesinden karşılanan etkinlik, sergi vb. etkinliklerin bütçelerinin tutanakları bu bölümde kanıt olarak verilmesi</w:t>
            </w:r>
            <w:r w:rsidR="00FC37C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693" w:type="dxa"/>
          </w:tcPr>
          <w:p w:rsidR="00574479" w:rsidP="00F60282" w:rsidRDefault="00574479" w14:paraId="55700A01" w14:textId="53A030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2742">
              <w:rPr>
                <w:rFonts w:ascii="Times New Roman" w:hAnsi="Times New Roman" w:cs="Times New Roman"/>
                <w:sz w:val="20"/>
                <w:szCs w:val="20"/>
              </w:rPr>
              <w:t>10.03.2023 tarihli revizyonda düzeltilmiştir</w:t>
            </w:r>
          </w:p>
        </w:tc>
      </w:tr>
    </w:tbl>
    <w:p w:rsidRPr="00223BF0" w:rsidR="00574479" w:rsidP="00140278" w:rsidRDefault="00574479" w14:paraId="5248153B" w14:textId="77777777">
      <w:pPr>
        <w:spacing w:before="120" w:after="12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Pr="00223BF0" w:rsidR="00972644" w:rsidP="00F012BA" w:rsidRDefault="00F012BA" w14:paraId="34BAA10C" w14:textId="0D2E9BA6">
      <w:pPr>
        <w:pStyle w:val="Balk1"/>
        <w:spacing w:before="120" w:after="120" w:line="240" w:lineRule="auto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bookmarkStart w:name="_Toc132719171" w:id="23"/>
      <w:r w:rsidRPr="00223BF0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UYGUNSUZLUKLAR LİSTESİ</w:t>
      </w:r>
      <w:bookmarkEnd w:id="23"/>
    </w:p>
    <w:tbl>
      <w:tblPr>
        <w:tblStyle w:val="TabloKlavuzu"/>
        <w:tblW w:w="9062" w:type="dxa"/>
        <w:tblLook w:val="04A0" w:firstRow="1" w:lastRow="0" w:firstColumn="1" w:lastColumn="0" w:noHBand="0" w:noVBand="1"/>
      </w:tblPr>
      <w:tblGrid>
        <w:gridCol w:w="6374"/>
        <w:gridCol w:w="2688"/>
      </w:tblGrid>
      <w:tr w:rsidRPr="00223BF0" w:rsidR="00F012BA" w:rsidTr="00972644" w14:paraId="52F7F2CB" w14:textId="4FA5AE0E">
        <w:trPr>
          <w:trHeight w:val="567"/>
        </w:trPr>
        <w:tc>
          <w:tcPr>
            <w:tcW w:w="6374" w:type="dxa"/>
            <w:vAlign w:val="center"/>
          </w:tcPr>
          <w:p w:rsidRPr="00223BF0" w:rsidR="00972644" w:rsidP="00937341" w:rsidRDefault="00972644" w14:paraId="2E782A35" w14:textId="54CDC2E2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23BF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Uygunsuzluklar</w:t>
            </w:r>
          </w:p>
        </w:tc>
        <w:tc>
          <w:tcPr>
            <w:tcW w:w="2688" w:type="dxa"/>
            <w:vAlign w:val="center"/>
          </w:tcPr>
          <w:p w:rsidRPr="00223BF0" w:rsidR="00972644" w:rsidP="00972644" w:rsidRDefault="00972644" w14:paraId="22132076" w14:textId="74BA30AA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23BF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Düzeltici Faaliyet No</w:t>
            </w:r>
          </w:p>
        </w:tc>
      </w:tr>
      <w:tr w:rsidRPr="00223BF0" w:rsidR="00972644" w:rsidTr="00972644" w14:paraId="269E5D19" w14:textId="52D10C62">
        <w:tc>
          <w:tcPr>
            <w:tcW w:w="6374" w:type="dxa"/>
          </w:tcPr>
          <w:p w:rsidRPr="00223BF0" w:rsidR="00972644" w:rsidP="00F563F5" w:rsidRDefault="00F60282" w14:paraId="0D2A30CA" w14:textId="44A908D0">
            <w:pPr>
              <w:pStyle w:val="ListeParagraf"/>
              <w:numPr>
                <w:ilvl w:val="0"/>
                <w:numId w:val="24"/>
              </w:numPr>
              <w:ind w:left="313" w:hanging="3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Uygunsuzluk kapatılmamıştır.</w:t>
            </w:r>
          </w:p>
        </w:tc>
        <w:tc>
          <w:tcPr>
            <w:tcW w:w="2688" w:type="dxa"/>
          </w:tcPr>
          <w:p w:rsidRPr="00223BF0" w:rsidR="00972644" w:rsidP="00972644" w:rsidRDefault="00F60282" w14:paraId="38D4EA50" w14:textId="35A283A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2022/01</w:t>
            </w:r>
          </w:p>
        </w:tc>
      </w:tr>
    </w:tbl>
    <w:p w:rsidRPr="00223BF0" w:rsidR="00972644" w:rsidP="00140278" w:rsidRDefault="00470FE8" w14:paraId="1EBE1258" w14:textId="6A9E873F">
      <w:pPr>
        <w:spacing w:before="120" w:after="120" w:line="240" w:lineRule="auto"/>
        <w:jc w:val="both"/>
        <w:rPr>
          <w:rFonts w:ascii="Times New Roman" w:hAnsi="Times New Roman" w:cs="Times New Roman"/>
          <w:b/>
          <w:color w:val="AC1A2F"/>
          <w:sz w:val="20"/>
          <w:szCs w:val="20"/>
        </w:rPr>
      </w:pPr>
      <w:r w:rsidRPr="00223BF0">
        <w:rPr>
          <w:rFonts w:ascii="Times New Roman" w:hAnsi="Times New Roman" w:cs="Times New Roman"/>
          <w:b/>
          <w:color w:val="AC1A2F"/>
          <w:sz w:val="20"/>
          <w:szCs w:val="20"/>
        </w:rPr>
        <w:t xml:space="preserve"> </w:t>
      </w:r>
    </w:p>
    <w:p w:rsidRPr="00223BF0" w:rsidR="00942F5D" w:rsidP="00942F5D" w:rsidRDefault="00942F5D" w14:paraId="6E7232B9" w14:textId="665E4AAF">
      <w:pPr>
        <w:pStyle w:val="Balk1"/>
        <w:spacing w:before="120" w:after="120" w:line="240" w:lineRule="auto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bookmarkStart w:name="_Toc132719172" w:id="24"/>
      <w:r w:rsidRPr="00223BF0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TETKİK FOTOĞRAFI</w:t>
      </w:r>
      <w:bookmarkEnd w:id="24"/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062"/>
      </w:tblGrid>
      <w:tr w:rsidRPr="00223BF0" w:rsidR="00942F5D" w:rsidTr="008C049E" w14:paraId="0FB63023" w14:textId="77777777">
        <w:trPr>
          <w:trHeight w:val="3969"/>
        </w:trPr>
        <w:tc>
          <w:tcPr>
            <w:tcW w:w="9062" w:type="dxa"/>
          </w:tcPr>
          <w:p w:rsidRPr="00223BF0" w:rsidR="00942F5D" w:rsidP="00140278" w:rsidRDefault="00223BF0" w14:paraId="3AC41714" w14:textId="755B2411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color w:val="AC1A2F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3B1E5429" wp14:editId="57B866C1">
                  <wp:extent cx="5593080" cy="4194811"/>
                  <wp:effectExtent l="0" t="0" r="762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2923" cy="42096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Pr="00223BF0" w:rsidR="00942F5D" w:rsidP="00140278" w:rsidRDefault="00942F5D" w14:paraId="6BAE7C74" w14:textId="77777777">
      <w:pPr>
        <w:spacing w:before="120" w:after="120" w:line="240" w:lineRule="auto"/>
        <w:jc w:val="both"/>
        <w:rPr>
          <w:rFonts w:ascii="Times New Roman" w:hAnsi="Times New Roman" w:cs="Times New Roman"/>
          <w:b/>
          <w:color w:val="AC1A2F"/>
          <w:sz w:val="20"/>
          <w:szCs w:val="20"/>
        </w:rPr>
      </w:pPr>
    </w:p>
    <w:p w:rsidRPr="00223BF0" w:rsidR="00972644" w:rsidP="00F012BA" w:rsidRDefault="00F012BA" w14:paraId="317F08A6" w14:textId="7C7896AC">
      <w:pPr>
        <w:pStyle w:val="Balk1"/>
        <w:spacing w:before="120" w:after="120" w:line="240" w:lineRule="auto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bookmarkStart w:name="_Toc132719173" w:id="25"/>
      <w:r w:rsidRPr="00223BF0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ONAY</w:t>
      </w:r>
      <w:bookmarkEnd w:id="25"/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265"/>
        <w:gridCol w:w="2266"/>
        <w:gridCol w:w="2265"/>
        <w:gridCol w:w="2266"/>
      </w:tblGrid>
      <w:tr w:rsidRPr="00223BF0" w:rsidR="00F012BA" w:rsidTr="006C0219" w14:paraId="3E23BF60" w14:textId="77777777">
        <w:tc>
          <w:tcPr>
            <w:tcW w:w="2265" w:type="dxa"/>
            <w:vAlign w:val="center"/>
          </w:tcPr>
          <w:p w:rsidRPr="00223BF0" w:rsidR="00F012BA" w:rsidP="00F012BA" w:rsidRDefault="00F012BA" w14:paraId="46A03C14" w14:textId="5D8F01A4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23BF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BİRİM SORUMLUSU</w:t>
            </w:r>
          </w:p>
        </w:tc>
        <w:tc>
          <w:tcPr>
            <w:tcW w:w="2266" w:type="dxa"/>
            <w:vAlign w:val="center"/>
          </w:tcPr>
          <w:p w:rsidRPr="00223BF0" w:rsidR="00F012BA" w:rsidP="00F012BA" w:rsidRDefault="00F012BA" w14:paraId="0C2DABDA" w14:textId="523ECD57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23BF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EKİP BAŞKANI</w:t>
            </w:r>
          </w:p>
        </w:tc>
        <w:tc>
          <w:tcPr>
            <w:tcW w:w="2265" w:type="dxa"/>
            <w:vAlign w:val="center"/>
          </w:tcPr>
          <w:p w:rsidRPr="00223BF0" w:rsidR="00F012BA" w:rsidP="00F012BA" w:rsidRDefault="00F012BA" w14:paraId="4F2682D7" w14:textId="4E585780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23BF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DEĞERLENDİRİCİ</w:t>
            </w:r>
          </w:p>
        </w:tc>
        <w:tc>
          <w:tcPr>
            <w:tcW w:w="2266" w:type="dxa"/>
            <w:vAlign w:val="center"/>
          </w:tcPr>
          <w:p w:rsidRPr="00223BF0" w:rsidR="00F012BA" w:rsidP="00F012BA" w:rsidRDefault="00F012BA" w14:paraId="1376583C" w14:textId="2E219B9F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23BF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ÖĞRENCİ</w:t>
            </w:r>
          </w:p>
        </w:tc>
      </w:tr>
      <w:tr w:rsidRPr="00223BF0" w:rsidR="00F012BA" w:rsidTr="006C0219" w14:paraId="561A2C36" w14:textId="77777777">
        <w:trPr>
          <w:trHeight w:val="1134"/>
        </w:trPr>
        <w:tc>
          <w:tcPr>
            <w:tcW w:w="2265" w:type="dxa"/>
            <w:vAlign w:val="center"/>
          </w:tcPr>
          <w:p w:rsidRPr="00223BF0" w:rsidR="00F012BA" w:rsidP="00FA37C3" w:rsidRDefault="00FA37C3" w14:paraId="7C71ADF2" w14:textId="16F49D56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3BF0">
              <w:rPr>
                <w:rFonts w:ascii="Times New Roman" w:hAnsi="Times New Roman" w:cs="Times New Roman"/>
                <w:sz w:val="20"/>
                <w:szCs w:val="20"/>
              </w:rPr>
              <w:t>Prof. Dr. Fikri SALMAN</w:t>
            </w:r>
          </w:p>
        </w:tc>
        <w:tc>
          <w:tcPr>
            <w:tcW w:w="2266" w:type="dxa"/>
            <w:vAlign w:val="center"/>
          </w:tcPr>
          <w:p w:rsidRPr="00223BF0" w:rsidR="00F012BA" w:rsidP="00F012BA" w:rsidRDefault="00FA37C3" w14:paraId="302B2895" w14:textId="156A726E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3BF0">
              <w:rPr>
                <w:rFonts w:ascii="Times New Roman" w:hAnsi="Times New Roman" w:cs="Times New Roman"/>
                <w:sz w:val="20"/>
                <w:szCs w:val="20"/>
              </w:rPr>
              <w:t>Doç. Dr. Melike TEKİNDAL</w:t>
            </w:r>
          </w:p>
        </w:tc>
        <w:tc>
          <w:tcPr>
            <w:tcW w:w="2265" w:type="dxa"/>
            <w:vAlign w:val="center"/>
          </w:tcPr>
          <w:p w:rsidRPr="00223BF0" w:rsidR="00F012BA" w:rsidP="00F012BA" w:rsidRDefault="00FA37C3" w14:paraId="02C0A5CA" w14:textId="6D89B6BA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3BF0">
              <w:rPr>
                <w:rFonts w:ascii="Times New Roman" w:hAnsi="Times New Roman" w:cs="Times New Roman"/>
                <w:sz w:val="20"/>
                <w:szCs w:val="20"/>
              </w:rPr>
              <w:t>Serhat DİKMEN</w:t>
            </w:r>
          </w:p>
        </w:tc>
        <w:tc>
          <w:tcPr>
            <w:tcW w:w="2266" w:type="dxa"/>
            <w:vAlign w:val="center"/>
          </w:tcPr>
          <w:p w:rsidRPr="00223BF0" w:rsidR="00F012BA" w:rsidP="00F012BA" w:rsidRDefault="00513EDD" w14:paraId="33A4D8B3" w14:textId="2D42838F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3BF0">
              <w:rPr>
                <w:rFonts w:ascii="Times New Roman" w:hAnsi="Times New Roman" w:cs="Times New Roman"/>
                <w:sz w:val="20"/>
                <w:szCs w:val="20"/>
              </w:rPr>
              <w:t>Seda PALANDUZ</w:t>
            </w:r>
          </w:p>
        </w:tc>
      </w:tr>
    </w:tbl>
    <w:p w:rsidRPr="00223BF0" w:rsidR="00972644" w:rsidP="00942F5D" w:rsidRDefault="00972644" w14:paraId="25E9DE6C" w14:textId="77777777">
      <w:pPr>
        <w:spacing w:before="120" w:after="12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Pr="00223BF0" w:rsidR="00972644" w:rsidSect="00A2035A">
      <w:footerReference r:id="R633271c771b1492f"/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5FDCF5" w14:textId="77777777" w:rsidR="00C24C9E" w:rsidRDefault="00C24C9E" w:rsidP="0068761A">
      <w:pPr>
        <w:spacing w:after="0" w:line="240" w:lineRule="auto"/>
      </w:pPr>
      <w:r>
        <w:separator/>
      </w:r>
    </w:p>
  </w:endnote>
  <w:endnote w:type="continuationSeparator" w:id="0">
    <w:p w14:paraId="6CEADFE3" w14:textId="77777777" w:rsidR="00C24C9E" w:rsidRDefault="00C24C9E" w:rsidP="006876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B6B27" w:rsidRDefault="009B6B27" w14:paraId="7FF21317" w14:textId="77777777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20B1B" w:rsidRDefault="00B20B1B" w14:paraId="7DC11539" w14:textId="6186C944">
    <w:pPr>
      <w:pStyle w:val="AltBilgi"/>
      <w:jc w:val="center"/>
    </w:pPr>
  </w:p>
  <w:p w:rsidR="00B20B1B" w:rsidRDefault="00B20B1B" w14:paraId="7A4D2CEA" w14:textId="77777777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2035A" w:rsidRDefault="00A2035A" w14:paraId="7F4B990B" w14:textId="77777777">
    <w:pPr>
      <w:pStyle w:val="AltBilgi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4C17" w:rsidRDefault="00164C17">
    <w:pPr>
      <w:pStyle w:val="Footer"/>
      <w:jc w:val="center"/>
      <w:spacing w:before="0" w:after="0" w:line="240" w:lineRule="auto"/>
    </w:pPr>
    <w:r>
      <w:rPr>
        <w:rFonts w:ascii="Times New Roman" w:hAnsi="Times New Roman"/>
        <w:sz w:val="20"/>
        <w:b/>
        <w:color w:val="A33333"/>
        <w:t>5070 sayılı Elektronik İmza Kanunu çerçevesinde, bu DEB elektronik imza ile imzalanarak yayımlanmış olup, güncelliği elektronik ortamda "İKÇÜ Kalite Doküman Yönetim Sistemi (KDYS)" üzerinden takip edilmelidir.</w:t>
      </w:rPr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5FFE7D" w14:textId="77777777" w:rsidR="00C24C9E" w:rsidRDefault="00C24C9E" w:rsidP="0068761A">
      <w:pPr>
        <w:spacing w:after="0" w:line="240" w:lineRule="auto"/>
      </w:pPr>
      <w:r>
        <w:separator/>
      </w:r>
    </w:p>
  </w:footnote>
  <w:footnote w:type="continuationSeparator" w:id="0">
    <w:p w14:paraId="6DA3E52F" w14:textId="77777777" w:rsidR="00C24C9E" w:rsidRDefault="00C24C9E" w:rsidP="006876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B6B27" w:rsidRDefault="009B6B27" w14:paraId="6B51114B" w14:textId="7777777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B6B27" w:rsidRDefault="009B6B27" w14:paraId="55D1BF3F" w14:textId="77777777">
    <w:pPr>
      <w:pStyle w:val="stBilgi"/>
    </w:pPr>
  </w:p>
</w:hdr>
</file>

<file path=word/header3.xml><?xml version="1.0" encoding="utf-8"?>
<w:hdr xmlns:a="http://schemas.openxmlformats.org/drawingml/2006/main" xmlns:pic="http://schemas.openxmlformats.org/drawingml/2006/picture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551" w:type="pct"/>
      <w:jc w:val="center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06"/>
      <w:gridCol w:w="5360"/>
      <w:gridCol w:w="2695"/>
    </w:tblGrid>
    <w:tr w:rsidRPr="00BA7852" w:rsidR="00A2035A" w:rsidTr="00910427" w14:paraId="64E97186" w14:textId="77777777">
      <w:trPr>
        <w:cantSplit/>
        <w:trHeight w:val="981"/>
        <w:jc w:val="center"/>
      </w:trPr>
      <w:tc>
        <w:tcPr>
          <w:tcW w:w="2006" w:type="dxa"/>
          <w:vMerge w:val="restart"/>
          <w:tcBorders>
            <w:top w:val="single" w:color="auto" w:sz="4" w:space="0"/>
            <w:left w:val="single" w:color="auto" w:sz="4" w:space="0"/>
            <w:right w:val="single" w:color="auto" w:sz="4" w:space="0"/>
          </w:tcBorders>
          <w:shd w:val="clear" w:color="auto" w:fill="auto"/>
        </w:tcPr>
        <w:p w:rsidRPr="00BA7852" w:rsidR="00A2035A" w:rsidP="00A2035A" w:rsidRDefault="00A2035A" w14:paraId="472E9C27" w14:textId="77777777">
          <w:pPr>
            <w:spacing w:after="0" w:line="240" w:lineRule="auto"/>
            <w:jc w:val="center"/>
            <w:rPr>
              <w:rFonts w:ascii="Times New Roman" w:hAnsi="Times New Roman" w:eastAsia="Times New Roman" w:cs="Times New Roman"/>
              <w:sz w:val="18"/>
              <w:szCs w:val="18"/>
              <w:lang w:eastAsia="tr-TR"/>
            </w:rPr>
          </w:pPr>
          <w:r w:rsidRPr="00BA7852">
            <w:rPr>
              <w:rFonts w:ascii="Times New Roman" w:hAnsi="Times New Roman" w:eastAsia="Times New Roman" w:cs="Times New Roman"/>
              <w:noProof/>
              <w:szCs w:val="24"/>
              <w:lang w:eastAsia="tr-TR"/>
            </w:rPr>
            <w:br/>
          </w:r>
          <w:r w:rsidRPr="00BA7852">
            <w:rPr>
              <w:rFonts w:ascii="Times New Roman" w:hAnsi="Times New Roman" w:eastAsia="Times New Roman" w:cs="Times New Roman"/>
              <w:noProof/>
              <w:sz w:val="8"/>
              <w:szCs w:val="24"/>
              <w:lang w:eastAsia="tr-TR"/>
            </w:rPr>
            <w:drawing>
              <wp:inline distT="0" distB="0" distL="0" distR="0" wp14:anchorId="17005B9A" wp14:editId="03C6DC92">
                <wp:extent cx="1028700" cy="574482"/>
                <wp:effectExtent l="0" t="0" r="0" b="0"/>
                <wp:docPr id="17" name="Resim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logo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36900" cy="57906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:rsidRPr="00BA7852" w:rsidR="00A2035A" w:rsidP="00A2035A" w:rsidRDefault="00A2035A" w14:paraId="62294C19" w14:textId="77777777">
          <w:pPr>
            <w:spacing w:after="0" w:line="240" w:lineRule="auto"/>
            <w:jc w:val="center"/>
            <w:rPr>
              <w:rFonts w:ascii="Times New Roman" w:hAnsi="Times New Roman" w:eastAsia="Times New Roman" w:cs="Times New Roman"/>
              <w:b/>
              <w:sz w:val="18"/>
              <w:szCs w:val="18"/>
              <w:lang w:eastAsia="tr-TR"/>
            </w:rPr>
          </w:pPr>
          <w:r w:rsidRPr="00BA7852">
            <w:rPr>
              <w:rFonts w:ascii="Times New Roman" w:hAnsi="Times New Roman" w:eastAsia="Times New Roman" w:cs="Times New Roman"/>
              <w:b/>
              <w:sz w:val="18"/>
              <w:szCs w:val="18"/>
              <w:lang w:eastAsia="tr-TR"/>
            </w:rPr>
            <w:t>TS EN ISO</w:t>
          </w:r>
          <w:r w:rsidRPr="00BA7852">
            <w:rPr>
              <w:rFonts w:ascii="Times New Roman" w:hAnsi="Times New Roman" w:eastAsia="Times New Roman" w:cs="Times New Roman"/>
              <w:b/>
              <w:sz w:val="18"/>
              <w:szCs w:val="18"/>
              <w:lang w:eastAsia="tr-TR"/>
            </w:rPr>
            <w:br/>
            <w:t xml:space="preserve"> 9001:2015</w:t>
          </w:r>
        </w:p>
      </w:tc>
      <w:tc>
        <w:tcPr>
          <w:tcW w:w="5360" w:type="dxa"/>
          <w:tcBorders>
            <w:top w:val="single" w:color="auto" w:sz="4" w:space="0"/>
            <w:left w:val="single" w:color="auto" w:sz="4" w:space="0"/>
            <w:right w:val="single" w:color="auto" w:sz="4" w:space="0"/>
          </w:tcBorders>
          <w:shd w:val="clear" w:color="auto" w:fill="auto"/>
        </w:tcPr>
        <w:p w:rsidRPr="00BA7852" w:rsidR="00A2035A" w:rsidP="00A2035A" w:rsidRDefault="00A2035A" w14:paraId="6559434E" w14:textId="77777777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hAnsi="Times New Roman" w:eastAsia="Times New Roman" w:cs="Times New Roman"/>
              <w:b/>
              <w:sz w:val="20"/>
              <w:szCs w:val="20"/>
              <w:lang w:eastAsia="tr-TR"/>
            </w:rPr>
          </w:pPr>
        </w:p>
        <w:p w:rsidRPr="00BA7852" w:rsidR="00A2035A" w:rsidP="00A2035A" w:rsidRDefault="00A2035A" w14:paraId="2C77FA94" w14:textId="77777777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hAnsi="Times New Roman" w:eastAsia="Times New Roman" w:cs="Times New Roman"/>
              <w:b/>
              <w:sz w:val="20"/>
              <w:szCs w:val="20"/>
              <w:lang w:eastAsia="tr-TR"/>
            </w:rPr>
          </w:pPr>
          <w:r w:rsidRPr="00BA7852">
            <w:rPr>
              <w:rFonts w:ascii="Times New Roman" w:hAnsi="Times New Roman" w:eastAsia="Times New Roman" w:cs="Times New Roman"/>
              <w:b/>
              <w:sz w:val="20"/>
              <w:szCs w:val="20"/>
              <w:lang w:eastAsia="tr-TR"/>
            </w:rPr>
            <w:t>T.C.</w:t>
          </w:r>
        </w:p>
        <w:p w:rsidRPr="00BA7852" w:rsidR="00A2035A" w:rsidP="00A2035A" w:rsidRDefault="00A2035A" w14:paraId="11D4C12E" w14:textId="77777777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hAnsi="Times New Roman" w:eastAsia="Times New Roman" w:cs="Times New Roman"/>
              <w:b/>
              <w:sz w:val="20"/>
              <w:szCs w:val="20"/>
              <w:lang w:eastAsia="tr-TR"/>
            </w:rPr>
          </w:pPr>
          <w:r w:rsidRPr="00BA7852">
            <w:rPr>
              <w:rFonts w:ascii="Times New Roman" w:hAnsi="Times New Roman" w:eastAsia="Times New Roman" w:cs="Times New Roman"/>
              <w:b/>
              <w:sz w:val="20"/>
              <w:szCs w:val="20"/>
              <w:lang w:eastAsia="tr-TR"/>
            </w:rPr>
            <w:t>İZMİR KÂTİP ÇELEBİ ÜNİVERSİTESİ</w:t>
          </w:r>
        </w:p>
        <w:p w:rsidRPr="00BA7852" w:rsidR="00A2035A" w:rsidP="00A2035A" w:rsidRDefault="00A2035A" w14:paraId="2A03CB24" w14:textId="77777777">
          <w:pPr>
            <w:spacing w:after="0" w:line="240" w:lineRule="auto"/>
            <w:jc w:val="center"/>
            <w:rPr>
              <w:rFonts w:ascii="Times New Roman" w:hAnsi="Times New Roman" w:eastAsia="Times New Roman" w:cs="Times New Roman"/>
              <w:b/>
              <w:sz w:val="20"/>
              <w:szCs w:val="20"/>
              <w:lang w:eastAsia="tr-TR"/>
            </w:rPr>
          </w:pPr>
          <w:r w:rsidRPr="00BA7852">
            <w:rPr>
              <w:rFonts w:ascii="Times New Roman" w:hAnsi="Times New Roman" w:eastAsia="Times New Roman" w:cs="Times New Roman"/>
              <w:b/>
              <w:sz w:val="20"/>
              <w:szCs w:val="20"/>
              <w:lang w:eastAsia="tr-TR"/>
            </w:rPr>
            <w:t>Sanat ve Tasarım Fakültesi</w:t>
          </w:r>
        </w:p>
      </w:tc>
      <w:tc>
        <w:tcPr>
          <w:tcW w:w="2695" w:type="dxa"/>
          <w:tcBorders>
            <w:top w:val="single" w:color="auto" w:sz="4" w:space="0"/>
            <w:left w:val="single" w:color="auto" w:sz="4" w:space="0"/>
            <w:right w:val="single" w:color="auto" w:sz="4" w:space="0"/>
          </w:tcBorders>
          <w:vAlign w:val="center"/>
        </w:tcPr>
        <w:p w:rsidRPr="00BA7852" w:rsidR="00A2035A" w:rsidP="00A2035A" w:rsidRDefault="00A2035A" w14:paraId="6E94FE37" w14:textId="77777777">
          <w:pPr>
            <w:spacing w:after="0" w:line="240" w:lineRule="auto"/>
            <w:jc w:val="center"/>
            <w:rPr>
              <w:rFonts w:ascii="Times New Roman" w:hAnsi="Times New Roman" w:eastAsia="Times New Roman" w:cs="Times New Roman"/>
              <w:sz w:val="20"/>
              <w:szCs w:val="20"/>
              <w:lang w:eastAsia="tr-TR"/>
            </w:rPr>
          </w:pPr>
          <w:r w:rsidRPr="00BA7852">
            <w:rPr>
              <w:rFonts w:ascii="Arial" w:hAnsi="Arial" w:eastAsia="Times New Roman" w:cs="Times New Roman"/>
              <w:noProof/>
              <w:sz w:val="20"/>
              <w:szCs w:val="20"/>
              <w:lang w:eastAsia="tr-TR"/>
            </w:rPr>
            <w:drawing>
              <wp:inline distT="0" distB="0" distL="0" distR="0" wp14:anchorId="7F08744C" wp14:editId="02628EB6">
                <wp:extent cx="742950" cy="466725"/>
                <wp:effectExtent l="0" t="0" r="0" b="9525"/>
                <wp:docPr id="18" name="Resi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2950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Pr="00BA7852" w:rsidR="00A2035A" w:rsidTr="00910427" w14:paraId="10AF4799" w14:textId="77777777">
      <w:trPr>
        <w:cantSplit/>
        <w:trHeight w:val="72"/>
        <w:jc w:val="center"/>
      </w:trPr>
      <w:tc>
        <w:tcPr>
          <w:tcW w:w="2006" w:type="dxa"/>
          <w:vMerge/>
          <w:tcBorders>
            <w:left w:val="single" w:color="auto" w:sz="4" w:space="0"/>
            <w:right w:val="single" w:color="auto" w:sz="4" w:space="0"/>
          </w:tcBorders>
          <w:shd w:val="clear" w:color="auto" w:fill="auto"/>
          <w:vAlign w:val="center"/>
        </w:tcPr>
        <w:p w:rsidRPr="00BA7852" w:rsidR="00A2035A" w:rsidP="00A2035A" w:rsidRDefault="00A2035A" w14:paraId="6AB51119" w14:textId="77777777">
          <w:pPr>
            <w:tabs>
              <w:tab w:val="left" w:pos="7088"/>
            </w:tabs>
            <w:spacing w:after="0" w:line="240" w:lineRule="auto"/>
            <w:jc w:val="center"/>
            <w:rPr>
              <w:rFonts w:ascii="Times New Roman" w:hAnsi="Times New Roman" w:eastAsia="Times New Roman" w:cs="Times New Roman"/>
              <w:sz w:val="20"/>
              <w:szCs w:val="20"/>
              <w:lang w:eastAsia="tr-TR"/>
            </w:rPr>
          </w:pPr>
        </w:p>
      </w:tc>
      <w:tc>
        <w:tcPr>
          <w:tcW w:w="5360" w:type="dxa"/>
          <w:vMerge w:val="restart"/>
          <w:tcBorders>
            <w:left w:val="single" w:color="auto" w:sz="4" w:space="0"/>
            <w:right w:val="single" w:color="auto" w:sz="4" w:space="0"/>
          </w:tcBorders>
          <w:shd w:val="clear" w:color="auto" w:fill="auto"/>
          <w:vAlign w:val="center"/>
        </w:tcPr>
        <w:p w:rsidRPr="00BA7852" w:rsidR="00A2035A" w:rsidP="00A2035A" w:rsidRDefault="00A2035A" w14:paraId="3F5DC9BE" w14:textId="77777777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hAnsi="Times New Roman" w:eastAsia="Times New Roman" w:cs="Times New Roman"/>
              <w:b/>
              <w:bCs/>
              <w:sz w:val="20"/>
              <w:szCs w:val="20"/>
              <w:lang w:eastAsia="tr-TR"/>
            </w:rPr>
          </w:pPr>
          <w:r w:rsidRPr="00BA7852">
            <w:rPr>
              <w:rFonts w:ascii="Times New Roman" w:hAnsi="Times New Roman" w:eastAsia="Times New Roman" w:cs="Times New Roman"/>
              <w:b/>
              <w:bCs/>
              <w:sz w:val="20"/>
              <w:szCs w:val="20"/>
              <w:lang w:eastAsia="tr-TR"/>
            </w:rPr>
            <w:t>2023 YILI BİRİM GERİ BİLDİRİM RAPORU</w:t>
          </w:r>
        </w:p>
      </w:tc>
      <w:tc>
        <w:tcPr>
          <w:tcW w:w="2695" w:type="dxa"/>
          <w:tc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</w:tcBorders>
          <w:vAlign w:val="center"/>
        </w:tcPr>
        <w:p w:rsidRPr="00BA7852" w:rsidR="00A2035A" w:rsidP="00A2035A" w:rsidRDefault="00A2035A" w14:paraId="0C1159D0" w14:textId="77777777">
          <w:pPr>
            <w:spacing w:after="0" w:line="240" w:lineRule="auto"/>
            <w:rPr>
              <w:rFonts w:ascii="Times New Roman" w:hAnsi="Times New Roman" w:eastAsia="Times New Roman" w:cs="Times New Roman"/>
              <w:sz w:val="20"/>
              <w:szCs w:val="20"/>
              <w:lang w:eastAsia="tr-TR"/>
            </w:rPr>
          </w:pPr>
          <w:r w:rsidRPr="00BA7852">
            <w:rPr>
              <w:rFonts w:ascii="Times New Roman" w:hAnsi="Times New Roman" w:eastAsia="Times New Roman" w:cs="Times New Roman"/>
              <w:b/>
              <w:sz w:val="20"/>
              <w:szCs w:val="20"/>
              <w:lang w:eastAsia="tr-TR"/>
            </w:rPr>
            <w:t xml:space="preserve">Dok. No: </w:t>
          </w:r>
          <w:r w:rsidRPr="00BA7852">
            <w:rPr>
              <w:rFonts w:ascii="Times New Roman" w:hAnsi="Times New Roman" w:eastAsia="Times New Roman" w:cs="Times New Roman"/>
              <w:sz w:val="20"/>
              <w:szCs w:val="20"/>
              <w:lang w:eastAsia="tr-TR"/>
            </w:rPr>
            <w:t>RP/STF/10</w:t>
          </w:r>
        </w:p>
      </w:tc>
    </w:tr>
    <w:tr w:rsidRPr="00BA7852" w:rsidR="00A2035A" w:rsidTr="00910427" w14:paraId="7589642B" w14:textId="77777777">
      <w:trPr>
        <w:cantSplit/>
        <w:trHeight w:val="72"/>
        <w:jc w:val="center"/>
      </w:trPr>
      <w:tc>
        <w:tcPr>
          <w:tcW w:w="2006" w:type="dxa"/>
          <w:vMerge/>
          <w:tcBorders>
            <w:left w:val="single" w:color="auto" w:sz="4" w:space="0"/>
            <w:right w:val="single" w:color="auto" w:sz="4" w:space="0"/>
          </w:tcBorders>
          <w:shd w:val="clear" w:color="auto" w:fill="auto"/>
          <w:vAlign w:val="center"/>
        </w:tcPr>
        <w:p w:rsidRPr="00BA7852" w:rsidR="00A2035A" w:rsidP="00A2035A" w:rsidRDefault="00A2035A" w14:paraId="2F5A738D" w14:textId="77777777">
          <w:pPr>
            <w:tabs>
              <w:tab w:val="left" w:pos="7088"/>
            </w:tabs>
            <w:spacing w:after="0" w:line="240" w:lineRule="auto"/>
            <w:ind w:left="284" w:firstLine="360"/>
            <w:rPr>
              <w:rFonts w:ascii="Times New Roman" w:hAnsi="Times New Roman" w:eastAsia="Times New Roman" w:cs="Times New Roman"/>
              <w:b/>
              <w:sz w:val="20"/>
              <w:szCs w:val="20"/>
              <w:lang w:eastAsia="tr-TR"/>
            </w:rPr>
          </w:pPr>
        </w:p>
      </w:tc>
      <w:tc>
        <w:tcPr>
          <w:tcW w:w="5360" w:type="dxa"/>
          <w:vMerge/>
          <w:tcBorders>
            <w:left w:val="single" w:color="auto" w:sz="4" w:space="0"/>
            <w:right w:val="single" w:color="auto" w:sz="4" w:space="0"/>
          </w:tcBorders>
        </w:tcPr>
        <w:p w:rsidRPr="00BA7852" w:rsidR="00A2035A" w:rsidP="00A2035A" w:rsidRDefault="00A2035A" w14:paraId="3C0FC030" w14:textId="77777777">
          <w:pPr>
            <w:spacing w:line="240" w:lineRule="auto"/>
            <w:rPr>
              <w:rFonts w:ascii="Times New Roman" w:hAnsi="Times New Roman" w:eastAsia="Times New Roman" w:cs="Times New Roman"/>
              <w:sz w:val="20"/>
              <w:szCs w:val="20"/>
              <w:lang w:eastAsia="tr-TR"/>
            </w:rPr>
          </w:pPr>
        </w:p>
      </w:tc>
      <w:tc>
        <w:tcPr>
          <w:tcW w:w="2695" w:type="dxa"/>
          <w:tc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</w:tcBorders>
          <w:vAlign w:val="center"/>
        </w:tcPr>
        <w:p w:rsidRPr="00BA7852" w:rsidR="00A2035A" w:rsidP="00A2035A" w:rsidRDefault="00A2035A" w14:paraId="434CD4B8" w14:textId="77777777">
          <w:pPr>
            <w:spacing w:after="0" w:line="240" w:lineRule="auto"/>
            <w:rPr>
              <w:rFonts w:ascii="Times New Roman" w:hAnsi="Times New Roman" w:eastAsia="Times New Roman" w:cs="Times New Roman"/>
              <w:b/>
              <w:color w:val="000000"/>
              <w:sz w:val="20"/>
              <w:szCs w:val="20"/>
              <w:lang w:eastAsia="tr-TR"/>
            </w:rPr>
          </w:pPr>
          <w:r w:rsidRPr="00BA7852">
            <w:rPr>
              <w:rFonts w:ascii="Times New Roman" w:hAnsi="Times New Roman" w:eastAsia="Times New Roman" w:cs="Times New Roman"/>
              <w:b/>
              <w:sz w:val="20"/>
              <w:szCs w:val="20"/>
              <w:lang w:eastAsia="tr-TR"/>
            </w:rPr>
            <w:t xml:space="preserve">İlk Yayın Tar.: </w:t>
          </w:r>
          <w:r w:rsidRPr="00BA7852">
            <w:rPr>
              <w:rFonts w:ascii="Times New Roman" w:hAnsi="Times New Roman" w:eastAsia="Times New Roman" w:cs="Times New Roman"/>
              <w:sz w:val="20"/>
              <w:szCs w:val="20"/>
              <w:lang w:eastAsia="tr-TR"/>
            </w:rPr>
            <w:t>3.05.2023</w:t>
          </w:r>
        </w:p>
      </w:tc>
    </w:tr>
    <w:tr w:rsidRPr="00BA7852" w:rsidR="00A2035A" w:rsidTr="00910427" w14:paraId="5299A1D6" w14:textId="77777777">
      <w:trPr>
        <w:cantSplit/>
        <w:trHeight w:val="72"/>
        <w:jc w:val="center"/>
      </w:trPr>
      <w:tc>
        <w:tcPr>
          <w:tcW w:w="2006" w:type="dxa"/>
          <w:vMerge/>
          <w:tcBorders>
            <w:left w:val="single" w:color="auto" w:sz="4" w:space="0"/>
            <w:right w:val="single" w:color="auto" w:sz="4" w:space="0"/>
          </w:tcBorders>
          <w:shd w:val="clear" w:color="auto" w:fill="auto"/>
          <w:vAlign w:val="center"/>
        </w:tcPr>
        <w:p w:rsidRPr="00BA7852" w:rsidR="00A2035A" w:rsidP="00A2035A" w:rsidRDefault="00A2035A" w14:paraId="32D4B0D8" w14:textId="77777777">
          <w:pPr>
            <w:tabs>
              <w:tab w:val="left" w:pos="7088"/>
            </w:tabs>
            <w:spacing w:after="0" w:line="240" w:lineRule="auto"/>
            <w:ind w:left="284" w:firstLine="360"/>
            <w:rPr>
              <w:rFonts w:ascii="Times New Roman" w:hAnsi="Times New Roman" w:eastAsia="Times New Roman" w:cs="Times New Roman"/>
              <w:b/>
              <w:sz w:val="20"/>
              <w:szCs w:val="20"/>
              <w:lang w:eastAsia="tr-TR"/>
            </w:rPr>
          </w:pPr>
        </w:p>
      </w:tc>
      <w:tc>
        <w:tcPr>
          <w:tcW w:w="5360" w:type="dxa"/>
          <w:vMerge/>
          <w:tcBorders>
            <w:left w:val="single" w:color="auto" w:sz="4" w:space="0"/>
            <w:right w:val="single" w:color="auto" w:sz="4" w:space="0"/>
          </w:tcBorders>
        </w:tcPr>
        <w:p w:rsidRPr="00BA7852" w:rsidR="00A2035A" w:rsidP="00A2035A" w:rsidRDefault="00A2035A" w14:paraId="2491259D" w14:textId="77777777">
          <w:pPr>
            <w:spacing w:line="240" w:lineRule="auto"/>
            <w:rPr>
              <w:rFonts w:ascii="Times New Roman" w:hAnsi="Times New Roman" w:eastAsia="Times New Roman" w:cs="Times New Roman"/>
              <w:sz w:val="20"/>
              <w:szCs w:val="20"/>
              <w:lang w:eastAsia="tr-TR"/>
            </w:rPr>
          </w:pPr>
        </w:p>
      </w:tc>
      <w:tc>
        <w:tcPr>
          <w:tcW w:w="2695" w:type="dxa"/>
          <w:tc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</w:tcBorders>
          <w:vAlign w:val="center"/>
        </w:tcPr>
        <w:p w:rsidRPr="00BA7852" w:rsidR="00A2035A" w:rsidP="00A2035A" w:rsidRDefault="00A2035A" w14:paraId="6F5CB506" w14:textId="77777777">
          <w:pPr>
            <w:spacing w:after="0" w:line="240" w:lineRule="auto"/>
            <w:rPr>
              <w:rFonts w:ascii="Times New Roman" w:hAnsi="Times New Roman" w:eastAsia="Times New Roman" w:cs="Times New Roman"/>
              <w:b/>
              <w:color w:val="000000"/>
              <w:sz w:val="20"/>
              <w:szCs w:val="20"/>
              <w:lang w:eastAsia="tr-TR"/>
            </w:rPr>
          </w:pPr>
          <w:proofErr w:type="spellStart"/>
          <w:r w:rsidRPr="00BA7852">
            <w:rPr>
              <w:rFonts w:ascii="Times New Roman" w:hAnsi="Times New Roman" w:eastAsia="Times New Roman" w:cs="Times New Roman"/>
              <w:b/>
              <w:color w:val="000000"/>
              <w:sz w:val="20"/>
              <w:szCs w:val="20"/>
              <w:lang w:eastAsia="tr-TR"/>
            </w:rPr>
            <w:t>Rev</w:t>
          </w:r>
          <w:proofErr w:type="spellEnd"/>
          <w:r w:rsidRPr="00BA7852">
            <w:rPr>
              <w:rFonts w:ascii="Times New Roman" w:hAnsi="Times New Roman" w:eastAsia="Times New Roman" w:cs="Times New Roman"/>
              <w:b/>
              <w:color w:val="000000"/>
              <w:sz w:val="20"/>
              <w:szCs w:val="20"/>
              <w:lang w:eastAsia="tr-TR"/>
            </w:rPr>
            <w:t xml:space="preserve">. No/Tar.: </w:t>
          </w:r>
          <w:r w:rsidRPr="00BA7852">
            <w:rPr>
              <w:rFonts w:ascii="Times New Roman" w:hAnsi="Times New Roman" w:eastAsia="Times New Roman" w:cs="Times New Roman"/>
              <w:color w:val="000000"/>
              <w:sz w:val="20"/>
              <w:szCs w:val="20"/>
              <w:lang w:eastAsia="tr-TR"/>
            </w:rPr>
            <w:t>00/...</w:t>
          </w:r>
        </w:p>
      </w:tc>
    </w:tr>
    <w:tr w:rsidRPr="00BA7852" w:rsidR="00A2035A" w:rsidTr="00910427" w14:paraId="482C729A" w14:textId="77777777">
      <w:trPr>
        <w:cantSplit/>
        <w:trHeight w:val="72"/>
        <w:jc w:val="center"/>
      </w:trPr>
      <w:tc>
        <w:tcPr>
          <w:tcW w:w="2006" w:type="dxa"/>
          <w:vMerge/>
          <w:tcBorders>
            <w:left w:val="single" w:color="auto" w:sz="4" w:space="0"/>
            <w:right w:val="single" w:color="auto" w:sz="4" w:space="0"/>
          </w:tcBorders>
          <w:shd w:val="clear" w:color="auto" w:fill="auto"/>
          <w:vAlign w:val="center"/>
        </w:tcPr>
        <w:p w:rsidRPr="00BA7852" w:rsidR="00A2035A" w:rsidP="00A2035A" w:rsidRDefault="00A2035A" w14:paraId="6AE275EB" w14:textId="77777777">
          <w:pPr>
            <w:tabs>
              <w:tab w:val="left" w:pos="7088"/>
            </w:tabs>
            <w:spacing w:after="0" w:line="240" w:lineRule="auto"/>
            <w:ind w:left="284" w:firstLine="360"/>
            <w:rPr>
              <w:rFonts w:ascii="Times New Roman" w:hAnsi="Times New Roman" w:eastAsia="Times New Roman" w:cs="Times New Roman"/>
              <w:b/>
              <w:sz w:val="20"/>
              <w:szCs w:val="20"/>
              <w:lang w:eastAsia="tr-TR"/>
            </w:rPr>
          </w:pPr>
        </w:p>
      </w:tc>
      <w:tc>
        <w:tcPr>
          <w:tcW w:w="5360" w:type="dxa"/>
          <w:vMerge/>
          <w:tcBorders>
            <w:left w:val="single" w:color="auto" w:sz="4" w:space="0"/>
            <w:right w:val="single" w:color="auto" w:sz="4" w:space="0"/>
          </w:tcBorders>
        </w:tcPr>
        <w:p w:rsidRPr="00BA7852" w:rsidR="00A2035A" w:rsidP="00A2035A" w:rsidRDefault="00A2035A" w14:paraId="0CD296C9" w14:textId="77777777">
          <w:pPr>
            <w:spacing w:line="240" w:lineRule="auto"/>
            <w:rPr>
              <w:rFonts w:ascii="Times New Roman" w:hAnsi="Times New Roman" w:eastAsia="Times New Roman" w:cs="Times New Roman"/>
              <w:sz w:val="20"/>
              <w:szCs w:val="20"/>
              <w:lang w:eastAsia="tr-TR"/>
            </w:rPr>
          </w:pPr>
        </w:p>
      </w:tc>
      <w:tc>
        <w:tcPr>
          <w:tcW w:w="2695" w:type="dxa"/>
          <w:tc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</w:tcBorders>
          <w:vAlign w:val="center"/>
        </w:tcPr>
        <w:p w:rsidRPr="00BA7852" w:rsidR="00A2035A" w:rsidP="00A2035A" w:rsidRDefault="00A2035A" w14:paraId="05EF4B67" w14:textId="77777777">
          <w:pPr>
            <w:spacing w:after="0" w:line="240" w:lineRule="auto"/>
            <w:rPr>
              <w:rFonts w:ascii="Times New Roman" w:hAnsi="Times New Roman" w:eastAsia="Times New Roman" w:cs="Times New Roman"/>
              <w:b/>
              <w:sz w:val="20"/>
              <w:szCs w:val="20"/>
              <w:lang w:eastAsia="tr-TR"/>
            </w:rPr>
          </w:pPr>
          <w:r w:rsidRPr="00BA7852">
            <w:rPr>
              <w:rFonts w:ascii="Times New Roman" w:hAnsi="Times New Roman" w:eastAsia="Times New Roman" w:cs="Times New Roman"/>
              <w:b/>
              <w:sz w:val="20"/>
              <w:szCs w:val="20"/>
              <w:lang w:eastAsia="tr-TR"/>
            </w:rPr>
            <w:t xml:space="preserve">Sayfa </w:t>
          </w:r>
          <w:r w:rsidRPr="00BA7852">
            <w:rPr>
              <w:rFonts w:ascii="Times New Roman" w:hAnsi="Times New Roman" w:eastAsia="Times New Roman" w:cs="Times New Roman"/>
              <w:b/>
              <w:sz w:val="20"/>
              <w:szCs w:val="20"/>
              <w:lang w:eastAsia="tr-TR"/>
            </w:rPr>
            <w:fldChar w:fldCharType="begin"/>
          </w:r>
          <w:r w:rsidRPr="00BA7852">
            <w:rPr>
              <w:rFonts w:ascii="Times New Roman" w:hAnsi="Times New Roman" w:eastAsia="Times New Roman" w:cs="Times New Roman"/>
              <w:b/>
              <w:sz w:val="20"/>
              <w:szCs w:val="20"/>
              <w:lang w:eastAsia="tr-TR"/>
            </w:rPr>
            <w:instrText xml:space="preserve"> PAGE </w:instrText>
          </w:r>
          <w:r w:rsidRPr="00BA7852">
            <w:rPr>
              <w:rFonts w:ascii="Times New Roman" w:hAnsi="Times New Roman" w:eastAsia="Times New Roman" w:cs="Times New Roman"/>
              <w:b/>
              <w:sz w:val="20"/>
              <w:szCs w:val="20"/>
              <w:lang w:eastAsia="tr-TR"/>
            </w:rPr>
            <w:fldChar w:fldCharType="separate"/>
          </w:r>
          <w:r w:rsidR="00A550BF">
            <w:rPr>
              <w:rFonts w:ascii="Times New Roman" w:hAnsi="Times New Roman" w:eastAsia="Times New Roman" w:cs="Times New Roman"/>
              <w:b/>
              <w:noProof/>
              <w:sz w:val="20"/>
              <w:szCs w:val="20"/>
              <w:lang w:eastAsia="tr-TR"/>
            </w:rPr>
            <w:t>1</w:t>
          </w:r>
          <w:r w:rsidRPr="00BA7852">
            <w:rPr>
              <w:rFonts w:ascii="Times New Roman" w:hAnsi="Times New Roman" w:eastAsia="Times New Roman" w:cs="Times New Roman"/>
              <w:b/>
              <w:sz w:val="20"/>
              <w:szCs w:val="20"/>
              <w:lang w:eastAsia="tr-TR"/>
            </w:rPr>
            <w:fldChar w:fldCharType="end"/>
          </w:r>
          <w:r w:rsidRPr="00BA7852">
            <w:rPr>
              <w:rFonts w:ascii="Times New Roman" w:hAnsi="Times New Roman" w:eastAsia="Times New Roman" w:cs="Times New Roman"/>
              <w:b/>
              <w:sz w:val="20"/>
              <w:szCs w:val="20"/>
              <w:lang w:eastAsia="tr-TR"/>
            </w:rPr>
            <w:t xml:space="preserve"> / </w:t>
          </w:r>
          <w:r w:rsidRPr="00BA7852">
            <w:rPr>
              <w:rFonts w:ascii="Times New Roman" w:hAnsi="Times New Roman" w:eastAsia="Times New Roman" w:cs="Times New Roman"/>
              <w:b/>
              <w:sz w:val="20"/>
              <w:szCs w:val="20"/>
              <w:lang w:eastAsia="tr-TR"/>
            </w:rPr>
            <w:fldChar w:fldCharType="begin"/>
          </w:r>
          <w:r w:rsidRPr="00BA7852">
            <w:rPr>
              <w:rFonts w:ascii="Times New Roman" w:hAnsi="Times New Roman" w:eastAsia="Times New Roman" w:cs="Times New Roman"/>
              <w:b/>
              <w:sz w:val="20"/>
              <w:szCs w:val="20"/>
              <w:lang w:eastAsia="tr-TR"/>
            </w:rPr>
            <w:instrText xml:space="preserve"> NUMPAGES </w:instrText>
          </w:r>
          <w:r w:rsidRPr="00BA7852">
            <w:rPr>
              <w:rFonts w:ascii="Times New Roman" w:hAnsi="Times New Roman" w:eastAsia="Times New Roman" w:cs="Times New Roman"/>
              <w:b/>
              <w:sz w:val="20"/>
              <w:szCs w:val="20"/>
              <w:lang w:eastAsia="tr-TR"/>
            </w:rPr>
            <w:fldChar w:fldCharType="separate"/>
          </w:r>
          <w:r w:rsidR="00A550BF">
            <w:rPr>
              <w:rFonts w:ascii="Times New Roman" w:hAnsi="Times New Roman" w:eastAsia="Times New Roman" w:cs="Times New Roman"/>
              <w:b/>
              <w:noProof/>
              <w:sz w:val="20"/>
              <w:szCs w:val="20"/>
              <w:lang w:eastAsia="tr-TR"/>
            </w:rPr>
            <w:t>6</w:t>
          </w:r>
          <w:r w:rsidRPr="00BA7852">
            <w:rPr>
              <w:rFonts w:ascii="Times New Roman" w:hAnsi="Times New Roman" w:eastAsia="Times New Roman" w:cs="Times New Roman"/>
              <w:b/>
              <w:sz w:val="20"/>
              <w:szCs w:val="20"/>
              <w:lang w:eastAsia="tr-TR"/>
            </w:rPr>
            <w:fldChar w:fldCharType="end"/>
          </w:r>
        </w:p>
      </w:tc>
    </w:tr>
  </w:tbl>
  <w:p w:rsidR="00A2035A" w:rsidRDefault="00A2035A" w14:paraId="6C356305" w14:textId="7777777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02862"/>
    <w:multiLevelType w:val="hybridMultilevel"/>
    <w:tmpl w:val="6308B26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F0BBE"/>
    <w:multiLevelType w:val="hybridMultilevel"/>
    <w:tmpl w:val="3A289B2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A4BBF"/>
    <w:multiLevelType w:val="hybridMultilevel"/>
    <w:tmpl w:val="7AFEC80A"/>
    <w:lvl w:ilvl="0" w:tplc="8266FA96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656AD9"/>
    <w:multiLevelType w:val="hybridMultilevel"/>
    <w:tmpl w:val="5E102386"/>
    <w:lvl w:ilvl="0" w:tplc="14F0A2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34B52F1"/>
    <w:multiLevelType w:val="hybridMultilevel"/>
    <w:tmpl w:val="8A3C9F36"/>
    <w:lvl w:ilvl="0" w:tplc="7C3C92A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E23AC8"/>
    <w:multiLevelType w:val="hybridMultilevel"/>
    <w:tmpl w:val="9FAE3C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5C7970"/>
    <w:multiLevelType w:val="hybridMultilevel"/>
    <w:tmpl w:val="CCE8866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1364904"/>
    <w:multiLevelType w:val="hybridMultilevel"/>
    <w:tmpl w:val="B06C8E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520DB3"/>
    <w:multiLevelType w:val="hybridMultilevel"/>
    <w:tmpl w:val="5E102386"/>
    <w:lvl w:ilvl="0" w:tplc="14F0A2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A746375"/>
    <w:multiLevelType w:val="hybridMultilevel"/>
    <w:tmpl w:val="AACCEFD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CD782D"/>
    <w:multiLevelType w:val="hybridMultilevel"/>
    <w:tmpl w:val="5E102386"/>
    <w:lvl w:ilvl="0" w:tplc="14F0A2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21E5716"/>
    <w:multiLevelType w:val="hybridMultilevel"/>
    <w:tmpl w:val="38F09A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BE2E1B"/>
    <w:multiLevelType w:val="hybridMultilevel"/>
    <w:tmpl w:val="CCE8866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AF76183"/>
    <w:multiLevelType w:val="hybridMultilevel"/>
    <w:tmpl w:val="5E102386"/>
    <w:lvl w:ilvl="0" w:tplc="14F0A2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C2C1BC5"/>
    <w:multiLevelType w:val="hybridMultilevel"/>
    <w:tmpl w:val="0B9E047A"/>
    <w:lvl w:ilvl="0" w:tplc="041F000F">
      <w:start w:val="1"/>
      <w:numFmt w:val="decimal"/>
      <w:lvlText w:val="%1."/>
      <w:lvlJc w:val="left"/>
      <w:pPr>
        <w:ind w:left="1636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2F5999"/>
    <w:multiLevelType w:val="hybridMultilevel"/>
    <w:tmpl w:val="35E4FE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EF7AEA"/>
    <w:multiLevelType w:val="hybridMultilevel"/>
    <w:tmpl w:val="35E4FE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2960FD"/>
    <w:multiLevelType w:val="hybridMultilevel"/>
    <w:tmpl w:val="157A6B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0010F8"/>
    <w:multiLevelType w:val="hybridMultilevel"/>
    <w:tmpl w:val="30023964"/>
    <w:lvl w:ilvl="0" w:tplc="2702DD3A">
      <w:start w:val="1"/>
      <w:numFmt w:val="upperLetter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AC1A2F"/>
        <w:sz w:val="24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30D5277"/>
    <w:multiLevelType w:val="hybridMultilevel"/>
    <w:tmpl w:val="CCE8866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AF0733A"/>
    <w:multiLevelType w:val="hybridMultilevel"/>
    <w:tmpl w:val="95D8271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C67472"/>
    <w:multiLevelType w:val="hybridMultilevel"/>
    <w:tmpl w:val="CCE8866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F191741"/>
    <w:multiLevelType w:val="hybridMultilevel"/>
    <w:tmpl w:val="9904DA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7F7F9D"/>
    <w:multiLevelType w:val="hybridMultilevel"/>
    <w:tmpl w:val="DBD4181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A66E63"/>
    <w:multiLevelType w:val="hybridMultilevel"/>
    <w:tmpl w:val="2E08766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145F27"/>
    <w:multiLevelType w:val="hybridMultilevel"/>
    <w:tmpl w:val="5E102386"/>
    <w:lvl w:ilvl="0" w:tplc="14F0A2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1773766"/>
    <w:multiLevelType w:val="hybridMultilevel"/>
    <w:tmpl w:val="CCE8866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2DB14D6"/>
    <w:multiLevelType w:val="hybridMultilevel"/>
    <w:tmpl w:val="3B92BFA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D47447"/>
    <w:multiLevelType w:val="hybridMultilevel"/>
    <w:tmpl w:val="23106800"/>
    <w:lvl w:ilvl="0" w:tplc="8266FA96">
      <w:start w:val="1"/>
      <w:numFmt w:val="bullet"/>
      <w:lvlText w:val=""/>
      <w:lvlJc w:val="left"/>
      <w:pPr>
        <w:ind w:left="1077" w:hanging="360"/>
      </w:pPr>
      <w:rPr>
        <w:rFonts w:ascii="Symbol" w:hAnsi="Symbol" w:hint="default"/>
        <w:sz w:val="22"/>
        <w:szCs w:val="22"/>
      </w:rPr>
    </w:lvl>
    <w:lvl w:ilvl="1" w:tplc="041F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2085375734">
    <w:abstractNumId w:val="18"/>
  </w:num>
  <w:num w:numId="2" w16cid:durableId="303050950">
    <w:abstractNumId w:val="10"/>
  </w:num>
  <w:num w:numId="3" w16cid:durableId="1748769630">
    <w:abstractNumId w:val="3"/>
  </w:num>
  <w:num w:numId="4" w16cid:durableId="1168324749">
    <w:abstractNumId w:val="25"/>
  </w:num>
  <w:num w:numId="5" w16cid:durableId="1975598333">
    <w:abstractNumId w:val="8"/>
  </w:num>
  <w:num w:numId="6" w16cid:durableId="265116815">
    <w:abstractNumId w:val="13"/>
  </w:num>
  <w:num w:numId="7" w16cid:durableId="1001471967">
    <w:abstractNumId w:val="19"/>
  </w:num>
  <w:num w:numId="8" w16cid:durableId="195197587">
    <w:abstractNumId w:val="12"/>
  </w:num>
  <w:num w:numId="9" w16cid:durableId="1733231834">
    <w:abstractNumId w:val="6"/>
  </w:num>
  <w:num w:numId="10" w16cid:durableId="1383863794">
    <w:abstractNumId w:val="21"/>
  </w:num>
  <w:num w:numId="11" w16cid:durableId="341512003">
    <w:abstractNumId w:val="26"/>
  </w:num>
  <w:num w:numId="12" w16cid:durableId="1197547717">
    <w:abstractNumId w:val="27"/>
  </w:num>
  <w:num w:numId="13" w16cid:durableId="218521113">
    <w:abstractNumId w:val="2"/>
  </w:num>
  <w:num w:numId="14" w16cid:durableId="1296716403">
    <w:abstractNumId w:val="22"/>
  </w:num>
  <w:num w:numId="15" w16cid:durableId="1480999628">
    <w:abstractNumId w:val="24"/>
  </w:num>
  <w:num w:numId="16" w16cid:durableId="1279799371">
    <w:abstractNumId w:val="14"/>
  </w:num>
  <w:num w:numId="17" w16cid:durableId="758720776">
    <w:abstractNumId w:val="11"/>
  </w:num>
  <w:num w:numId="18" w16cid:durableId="494078096">
    <w:abstractNumId w:val="17"/>
  </w:num>
  <w:num w:numId="19" w16cid:durableId="1918319342">
    <w:abstractNumId w:val="15"/>
  </w:num>
  <w:num w:numId="20" w16cid:durableId="1100756403">
    <w:abstractNumId w:val="1"/>
  </w:num>
  <w:num w:numId="21" w16cid:durableId="1311398051">
    <w:abstractNumId w:val="7"/>
  </w:num>
  <w:num w:numId="22" w16cid:durableId="160857856">
    <w:abstractNumId w:val="5"/>
  </w:num>
  <w:num w:numId="23" w16cid:durableId="1142384441">
    <w:abstractNumId w:val="9"/>
  </w:num>
  <w:num w:numId="24" w16cid:durableId="1331442852">
    <w:abstractNumId w:val="4"/>
  </w:num>
  <w:num w:numId="25" w16cid:durableId="664013422">
    <w:abstractNumId w:val="0"/>
  </w:num>
  <w:num w:numId="26" w16cid:durableId="1974747458">
    <w:abstractNumId w:val="16"/>
  </w:num>
  <w:num w:numId="27" w16cid:durableId="1386492583">
    <w:abstractNumId w:val="20"/>
  </w:num>
  <w:num w:numId="28" w16cid:durableId="1898589809">
    <w:abstractNumId w:val="23"/>
  </w:num>
  <w:num w:numId="29" w16cid:durableId="1700858612">
    <w:abstractNumId w:val="2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1738"/>
    <w:rsid w:val="000013C3"/>
    <w:rsid w:val="0003399E"/>
    <w:rsid w:val="000A26C5"/>
    <w:rsid w:val="000C1738"/>
    <w:rsid w:val="000E3247"/>
    <w:rsid w:val="000E46DB"/>
    <w:rsid w:val="001003A5"/>
    <w:rsid w:val="00140278"/>
    <w:rsid w:val="00154320"/>
    <w:rsid w:val="001548BF"/>
    <w:rsid w:val="0017241A"/>
    <w:rsid w:val="001818D0"/>
    <w:rsid w:val="00183726"/>
    <w:rsid w:val="001B11C3"/>
    <w:rsid w:val="001C0971"/>
    <w:rsid w:val="001C686F"/>
    <w:rsid w:val="001E0E1A"/>
    <w:rsid w:val="001F466B"/>
    <w:rsid w:val="00202B6E"/>
    <w:rsid w:val="00207B0F"/>
    <w:rsid w:val="00223BF0"/>
    <w:rsid w:val="00235543"/>
    <w:rsid w:val="0023753B"/>
    <w:rsid w:val="00246F6A"/>
    <w:rsid w:val="00262F96"/>
    <w:rsid w:val="00275009"/>
    <w:rsid w:val="002A4B98"/>
    <w:rsid w:val="002E1F46"/>
    <w:rsid w:val="002F3FF9"/>
    <w:rsid w:val="002F6F55"/>
    <w:rsid w:val="00316E26"/>
    <w:rsid w:val="00366E96"/>
    <w:rsid w:val="003724CE"/>
    <w:rsid w:val="00375A53"/>
    <w:rsid w:val="003A53E4"/>
    <w:rsid w:val="003B428E"/>
    <w:rsid w:val="004308F9"/>
    <w:rsid w:val="00470FE8"/>
    <w:rsid w:val="00473363"/>
    <w:rsid w:val="004A50CD"/>
    <w:rsid w:val="004A750C"/>
    <w:rsid w:val="00502962"/>
    <w:rsid w:val="00513EDD"/>
    <w:rsid w:val="00563DAC"/>
    <w:rsid w:val="005677C3"/>
    <w:rsid w:val="00574479"/>
    <w:rsid w:val="0057472D"/>
    <w:rsid w:val="00586761"/>
    <w:rsid w:val="00596861"/>
    <w:rsid w:val="005972B3"/>
    <w:rsid w:val="005A1CF5"/>
    <w:rsid w:val="005B12DF"/>
    <w:rsid w:val="005B7CF3"/>
    <w:rsid w:val="005C66E8"/>
    <w:rsid w:val="005D549E"/>
    <w:rsid w:val="005E5989"/>
    <w:rsid w:val="005F53CE"/>
    <w:rsid w:val="00666AC3"/>
    <w:rsid w:val="00674814"/>
    <w:rsid w:val="006815D9"/>
    <w:rsid w:val="0068761A"/>
    <w:rsid w:val="00694956"/>
    <w:rsid w:val="00696FA2"/>
    <w:rsid w:val="006C0219"/>
    <w:rsid w:val="007222C9"/>
    <w:rsid w:val="00731677"/>
    <w:rsid w:val="00742C3A"/>
    <w:rsid w:val="007644C3"/>
    <w:rsid w:val="00771A20"/>
    <w:rsid w:val="0077388E"/>
    <w:rsid w:val="00786F64"/>
    <w:rsid w:val="00787147"/>
    <w:rsid w:val="00796A07"/>
    <w:rsid w:val="007B77E5"/>
    <w:rsid w:val="007C5BD2"/>
    <w:rsid w:val="007F3A1C"/>
    <w:rsid w:val="00803DD0"/>
    <w:rsid w:val="008329AC"/>
    <w:rsid w:val="00836347"/>
    <w:rsid w:val="00856294"/>
    <w:rsid w:val="00862647"/>
    <w:rsid w:val="008627EA"/>
    <w:rsid w:val="00866F97"/>
    <w:rsid w:val="00875368"/>
    <w:rsid w:val="008C049E"/>
    <w:rsid w:val="008C7106"/>
    <w:rsid w:val="008D2F4C"/>
    <w:rsid w:val="008E71F3"/>
    <w:rsid w:val="008E7A33"/>
    <w:rsid w:val="008E7E34"/>
    <w:rsid w:val="00903B7B"/>
    <w:rsid w:val="00913CA4"/>
    <w:rsid w:val="00920204"/>
    <w:rsid w:val="009272A5"/>
    <w:rsid w:val="00942F5D"/>
    <w:rsid w:val="00972644"/>
    <w:rsid w:val="00987D1B"/>
    <w:rsid w:val="009A7ABE"/>
    <w:rsid w:val="009B0608"/>
    <w:rsid w:val="009B6B27"/>
    <w:rsid w:val="009D4C1A"/>
    <w:rsid w:val="00A16559"/>
    <w:rsid w:val="00A2035A"/>
    <w:rsid w:val="00A35E83"/>
    <w:rsid w:val="00A4572A"/>
    <w:rsid w:val="00A550BF"/>
    <w:rsid w:val="00A667BB"/>
    <w:rsid w:val="00A96679"/>
    <w:rsid w:val="00AA0A8A"/>
    <w:rsid w:val="00AA0CF8"/>
    <w:rsid w:val="00AA370E"/>
    <w:rsid w:val="00AD2EC1"/>
    <w:rsid w:val="00B20B1B"/>
    <w:rsid w:val="00B43B5C"/>
    <w:rsid w:val="00B742D7"/>
    <w:rsid w:val="00B91BC2"/>
    <w:rsid w:val="00BA6039"/>
    <w:rsid w:val="00BC7D1C"/>
    <w:rsid w:val="00BD172C"/>
    <w:rsid w:val="00C15CBF"/>
    <w:rsid w:val="00C24C9E"/>
    <w:rsid w:val="00C260F8"/>
    <w:rsid w:val="00C64562"/>
    <w:rsid w:val="00CA1FAF"/>
    <w:rsid w:val="00CA675C"/>
    <w:rsid w:val="00CF54B6"/>
    <w:rsid w:val="00CF5FE7"/>
    <w:rsid w:val="00CF738B"/>
    <w:rsid w:val="00D1162D"/>
    <w:rsid w:val="00D47C24"/>
    <w:rsid w:val="00D51D60"/>
    <w:rsid w:val="00DF7571"/>
    <w:rsid w:val="00E20054"/>
    <w:rsid w:val="00E224C8"/>
    <w:rsid w:val="00E24280"/>
    <w:rsid w:val="00E2475E"/>
    <w:rsid w:val="00E6430B"/>
    <w:rsid w:val="00E72FE4"/>
    <w:rsid w:val="00E94331"/>
    <w:rsid w:val="00EB317E"/>
    <w:rsid w:val="00EE3FBB"/>
    <w:rsid w:val="00F012BA"/>
    <w:rsid w:val="00F033D0"/>
    <w:rsid w:val="00F04E9D"/>
    <w:rsid w:val="00F05949"/>
    <w:rsid w:val="00F563F5"/>
    <w:rsid w:val="00F57FA1"/>
    <w:rsid w:val="00F60282"/>
    <w:rsid w:val="00F72270"/>
    <w:rsid w:val="00F72AB7"/>
    <w:rsid w:val="00F73914"/>
    <w:rsid w:val="00F777BC"/>
    <w:rsid w:val="00FA2942"/>
    <w:rsid w:val="00FA37C3"/>
    <w:rsid w:val="00FC37CD"/>
    <w:rsid w:val="00FC5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F6AC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750C"/>
  </w:style>
  <w:style w:type="paragraph" w:styleId="Balk1">
    <w:name w:val="heading 1"/>
    <w:basedOn w:val="Normal"/>
    <w:next w:val="Normal"/>
    <w:link w:val="Balk1Char"/>
    <w:uiPriority w:val="9"/>
    <w:qFormat/>
    <w:rsid w:val="00666AC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666AC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207B0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DF757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67481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666AC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rsid w:val="00666AC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207B0F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DF7571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674814"/>
    <w:rPr>
      <w:rFonts w:asciiTheme="majorHAnsi" w:eastAsiaTheme="majorEastAsia" w:hAnsiTheme="majorHAnsi" w:cstheme="majorBidi"/>
      <w:color w:val="2E74B5" w:themeColor="accent1" w:themeShade="BF"/>
    </w:rPr>
  </w:style>
  <w:style w:type="paragraph" w:styleId="ListeParagraf">
    <w:name w:val="List Paragraph"/>
    <w:basedOn w:val="Normal"/>
    <w:uiPriority w:val="34"/>
    <w:qFormat/>
    <w:rsid w:val="00666AC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72FE4"/>
    <w:rPr>
      <w:color w:val="0563C1" w:themeColor="hyperlink"/>
      <w:u w:val="single"/>
    </w:rPr>
  </w:style>
  <w:style w:type="paragraph" w:styleId="TBal">
    <w:name w:val="TOC Heading"/>
    <w:basedOn w:val="Balk1"/>
    <w:next w:val="Normal"/>
    <w:uiPriority w:val="39"/>
    <w:unhideWhenUsed/>
    <w:qFormat/>
    <w:rsid w:val="001548BF"/>
    <w:pPr>
      <w:outlineLvl w:val="9"/>
    </w:pPr>
    <w:rPr>
      <w:lang w:eastAsia="tr-TR"/>
    </w:rPr>
  </w:style>
  <w:style w:type="paragraph" w:styleId="T1">
    <w:name w:val="toc 1"/>
    <w:basedOn w:val="Normal"/>
    <w:next w:val="Normal"/>
    <w:autoRedefine/>
    <w:uiPriority w:val="39"/>
    <w:unhideWhenUsed/>
    <w:rsid w:val="001548BF"/>
    <w:pPr>
      <w:spacing w:after="100"/>
    </w:pPr>
  </w:style>
  <w:style w:type="paragraph" w:styleId="T2">
    <w:name w:val="toc 2"/>
    <w:basedOn w:val="Normal"/>
    <w:next w:val="Normal"/>
    <w:autoRedefine/>
    <w:uiPriority w:val="39"/>
    <w:unhideWhenUsed/>
    <w:rsid w:val="001548BF"/>
    <w:pPr>
      <w:spacing w:after="100"/>
      <w:ind w:left="220"/>
    </w:pPr>
  </w:style>
  <w:style w:type="paragraph" w:styleId="T3">
    <w:name w:val="toc 3"/>
    <w:basedOn w:val="Normal"/>
    <w:next w:val="Normal"/>
    <w:autoRedefine/>
    <w:uiPriority w:val="39"/>
    <w:unhideWhenUsed/>
    <w:rsid w:val="00A16559"/>
    <w:pPr>
      <w:spacing w:after="100"/>
      <w:ind w:left="440"/>
    </w:pPr>
  </w:style>
  <w:style w:type="paragraph" w:styleId="DipnotMetni">
    <w:name w:val="footnote text"/>
    <w:basedOn w:val="Normal"/>
    <w:link w:val="DipnotMetniChar"/>
    <w:uiPriority w:val="99"/>
    <w:semiHidden/>
    <w:unhideWhenUsed/>
    <w:rsid w:val="0068761A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68761A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68761A"/>
    <w:rPr>
      <w:vertAlign w:val="superscript"/>
    </w:rPr>
  </w:style>
  <w:style w:type="table" w:styleId="TabloKlavuzu">
    <w:name w:val="Table Grid"/>
    <w:basedOn w:val="NormalTablo"/>
    <w:uiPriority w:val="39"/>
    <w:rsid w:val="00E200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4">
    <w:name w:val="toc 4"/>
    <w:basedOn w:val="Normal"/>
    <w:next w:val="Normal"/>
    <w:autoRedefine/>
    <w:uiPriority w:val="39"/>
    <w:unhideWhenUsed/>
    <w:rsid w:val="0017241A"/>
    <w:pPr>
      <w:spacing w:after="100"/>
      <w:ind w:left="660"/>
    </w:pPr>
    <w:rPr>
      <w:rFonts w:eastAsiaTheme="minorEastAsia"/>
      <w:lang w:eastAsia="tr-TR"/>
    </w:rPr>
  </w:style>
  <w:style w:type="paragraph" w:styleId="T5">
    <w:name w:val="toc 5"/>
    <w:basedOn w:val="Normal"/>
    <w:next w:val="Normal"/>
    <w:autoRedefine/>
    <w:uiPriority w:val="39"/>
    <w:unhideWhenUsed/>
    <w:rsid w:val="0017241A"/>
    <w:pPr>
      <w:spacing w:after="100"/>
      <w:ind w:left="880"/>
    </w:pPr>
    <w:rPr>
      <w:rFonts w:eastAsiaTheme="minorEastAsia"/>
      <w:lang w:eastAsia="tr-TR"/>
    </w:rPr>
  </w:style>
  <w:style w:type="paragraph" w:styleId="T6">
    <w:name w:val="toc 6"/>
    <w:basedOn w:val="Normal"/>
    <w:next w:val="Normal"/>
    <w:autoRedefine/>
    <w:uiPriority w:val="39"/>
    <w:unhideWhenUsed/>
    <w:rsid w:val="0017241A"/>
    <w:pPr>
      <w:spacing w:after="100"/>
      <w:ind w:left="1100"/>
    </w:pPr>
    <w:rPr>
      <w:rFonts w:eastAsiaTheme="minorEastAsia"/>
      <w:lang w:eastAsia="tr-TR"/>
    </w:rPr>
  </w:style>
  <w:style w:type="paragraph" w:styleId="T7">
    <w:name w:val="toc 7"/>
    <w:basedOn w:val="Normal"/>
    <w:next w:val="Normal"/>
    <w:autoRedefine/>
    <w:uiPriority w:val="39"/>
    <w:unhideWhenUsed/>
    <w:rsid w:val="0017241A"/>
    <w:pPr>
      <w:spacing w:after="100"/>
      <w:ind w:left="1320"/>
    </w:pPr>
    <w:rPr>
      <w:rFonts w:eastAsiaTheme="minorEastAsia"/>
      <w:lang w:eastAsia="tr-TR"/>
    </w:rPr>
  </w:style>
  <w:style w:type="paragraph" w:styleId="T8">
    <w:name w:val="toc 8"/>
    <w:basedOn w:val="Normal"/>
    <w:next w:val="Normal"/>
    <w:autoRedefine/>
    <w:uiPriority w:val="39"/>
    <w:unhideWhenUsed/>
    <w:rsid w:val="0017241A"/>
    <w:pPr>
      <w:spacing w:after="100"/>
      <w:ind w:left="1540"/>
    </w:pPr>
    <w:rPr>
      <w:rFonts w:eastAsiaTheme="minorEastAsia"/>
      <w:lang w:eastAsia="tr-TR"/>
    </w:rPr>
  </w:style>
  <w:style w:type="paragraph" w:styleId="T9">
    <w:name w:val="toc 9"/>
    <w:basedOn w:val="Normal"/>
    <w:next w:val="Normal"/>
    <w:autoRedefine/>
    <w:uiPriority w:val="39"/>
    <w:unhideWhenUsed/>
    <w:rsid w:val="0017241A"/>
    <w:pPr>
      <w:spacing w:after="100"/>
      <w:ind w:left="1760"/>
    </w:pPr>
    <w:rPr>
      <w:rFonts w:eastAsiaTheme="minorEastAsia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A203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2035A"/>
  </w:style>
  <w:style w:type="paragraph" w:styleId="AltBilgi">
    <w:name w:val="footer"/>
    <w:basedOn w:val="Normal"/>
    <w:link w:val="AltBilgiChar"/>
    <w:uiPriority w:val="99"/>
    <w:unhideWhenUsed/>
    <w:rsid w:val="00A203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2035A"/>
  </w:style>
  <w:style w:type="paragraph" w:styleId="BalonMetni">
    <w:name w:val="Balloon Text"/>
    <w:basedOn w:val="Normal"/>
    <w:link w:val="BalonMetniChar"/>
    <w:uiPriority w:val="99"/>
    <w:semiHidden/>
    <w:unhideWhenUsed/>
    <w:rsid w:val="001C09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097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591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4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9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77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7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58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15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9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8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9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1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0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97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25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6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62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4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0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0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64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81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78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33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2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8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2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image" Target="/word/media/image1.jpeg" Id="rId8" /><Relationship Type="http://schemas.openxmlformats.org/officeDocument/2006/relationships/header" Target="/word/header3.xml" Id="rId13" /><Relationship Type="http://schemas.openxmlformats.org/officeDocument/2006/relationships/styles" Target="/word/styles.xml" Id="rId3" /><Relationship Type="http://schemas.openxmlformats.org/officeDocument/2006/relationships/endnotes" Target="/word/endnotes.xml" Id="rId7" /><Relationship Type="http://schemas.openxmlformats.org/officeDocument/2006/relationships/footer" Target="/word/footer2.xml" Id="rId12" /><Relationship Type="http://schemas.openxmlformats.org/officeDocument/2006/relationships/numbering" Target="/word/numbering.xml" Id="rId2" /><Relationship Type="http://schemas.openxmlformats.org/officeDocument/2006/relationships/theme" Target="/word/theme/theme1.xml" Id="rId16" /><Relationship Type="http://schemas.openxmlformats.org/officeDocument/2006/relationships/customXml" Target="/customXml/item1.xml" Id="rId1" /><Relationship Type="http://schemas.openxmlformats.org/officeDocument/2006/relationships/footnotes" Target="/word/footnotes.xml" Id="rId6" /><Relationship Type="http://schemas.openxmlformats.org/officeDocument/2006/relationships/footer" Target="/word/footer1.xml" Id="rId11" /><Relationship Type="http://schemas.openxmlformats.org/officeDocument/2006/relationships/webSettings" Target="/word/webSettings.xml" Id="rId5" /><Relationship Type="http://schemas.openxmlformats.org/officeDocument/2006/relationships/fontTable" Target="/word/fontTable.xml" Id="rId15" /><Relationship Type="http://schemas.openxmlformats.org/officeDocument/2006/relationships/header" Target="/word/header2.xml" Id="rId10" /><Relationship Type="http://schemas.openxmlformats.org/officeDocument/2006/relationships/settings" Target="/word/settings.xml" Id="rId4" /><Relationship Type="http://schemas.openxmlformats.org/officeDocument/2006/relationships/header" Target="/word/header1.xml" Id="rId9" /><Relationship Type="http://schemas.openxmlformats.org/officeDocument/2006/relationships/footer" Target="/word/footer3.xml" Id="rId14" /><Relationship Type="http://schemas.openxmlformats.org/officeDocument/2006/relationships/footer" Target="/word/footer4.xml" Id="R633271c771b1492f" 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7AAF0F-294B-4437-865C-AE4C47297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1991</Words>
  <Characters>11351</Characters>
  <Application>Microsoft Office Word</Application>
  <DocSecurity>0</DocSecurity>
  <Lines>94</Lines>
  <Paragraphs>26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TOSHIBA-P50</dc:creator>
  <cp:lastModifiedBy>Onur Karadal</cp:lastModifiedBy>
  <cp:revision>2</cp:revision>
  <dcterms:created xsi:type="dcterms:W3CDTF">2023-04-18T11:06:00Z</dcterms:created>
  <dcterms:modified xsi:type="dcterms:W3CDTF">2023-04-18T11:06:00Z</dcterms:modified>
</cp:coreProperties>
</file>